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0B859" w14:textId="6AAD430A" w:rsidR="00C338BB" w:rsidRDefault="00C338BB" w:rsidP="00C338BB">
      <w:pPr>
        <w:spacing w:after="0" w:line="240" w:lineRule="auto"/>
        <w:jc w:val="right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Sokołów Małopolski, dnia </w:t>
      </w:r>
      <w:r w:rsidR="00FC767F">
        <w:rPr>
          <w:spacing w:val="-3"/>
          <w:sz w:val="24"/>
          <w:szCs w:val="24"/>
        </w:rPr>
        <w:t>10 października</w:t>
      </w:r>
      <w:r>
        <w:rPr>
          <w:spacing w:val="-3"/>
          <w:sz w:val="24"/>
          <w:szCs w:val="24"/>
        </w:rPr>
        <w:t xml:space="preserve"> 202</w:t>
      </w:r>
      <w:r w:rsidR="00BB273B">
        <w:rPr>
          <w:spacing w:val="-3"/>
          <w:sz w:val="24"/>
          <w:szCs w:val="24"/>
        </w:rPr>
        <w:t>4</w:t>
      </w:r>
      <w:r>
        <w:rPr>
          <w:spacing w:val="-3"/>
          <w:sz w:val="24"/>
          <w:szCs w:val="24"/>
        </w:rPr>
        <w:t xml:space="preserve"> roku</w:t>
      </w:r>
    </w:p>
    <w:p w14:paraId="354BEC49" w14:textId="77777777" w:rsidR="0082481B" w:rsidRDefault="0082481B" w:rsidP="00C338BB">
      <w:pPr>
        <w:spacing w:after="0" w:line="240" w:lineRule="auto"/>
        <w:rPr>
          <w:spacing w:val="-3"/>
          <w:sz w:val="24"/>
          <w:szCs w:val="24"/>
        </w:rPr>
      </w:pPr>
    </w:p>
    <w:p w14:paraId="37003FB4" w14:textId="4B266F3F" w:rsidR="00C338BB" w:rsidRPr="00C338BB" w:rsidRDefault="00C338BB" w:rsidP="00C338BB">
      <w:pPr>
        <w:spacing w:after="0" w:line="240" w:lineRule="auto"/>
        <w:rPr>
          <w:spacing w:val="-3"/>
          <w:sz w:val="24"/>
          <w:szCs w:val="24"/>
        </w:rPr>
      </w:pPr>
    </w:p>
    <w:p w14:paraId="40ECE319" w14:textId="77777777" w:rsidR="00C338BB" w:rsidRDefault="00C338BB" w:rsidP="00E3039B">
      <w:pPr>
        <w:spacing w:after="0" w:line="240" w:lineRule="auto"/>
        <w:jc w:val="center"/>
        <w:rPr>
          <w:spacing w:val="-3"/>
          <w:szCs w:val="24"/>
        </w:rPr>
      </w:pPr>
    </w:p>
    <w:p w14:paraId="128D15B1" w14:textId="4EFCD88C" w:rsidR="00E3039B" w:rsidRPr="00A30C3A" w:rsidRDefault="003B4312" w:rsidP="00E3039B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A30C3A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Zapytanie </w:t>
      </w:r>
      <w:r>
        <w:rPr>
          <w:rFonts w:ascii="Calibri" w:eastAsia="Times New Roman" w:hAnsi="Calibri" w:cs="Times New Roman"/>
          <w:b/>
          <w:sz w:val="28"/>
          <w:szCs w:val="28"/>
          <w:lang w:eastAsia="pl-PL"/>
        </w:rPr>
        <w:t>c</w:t>
      </w:r>
      <w:r w:rsidRPr="00A30C3A">
        <w:rPr>
          <w:rFonts w:ascii="Calibri" w:eastAsia="Times New Roman" w:hAnsi="Calibri" w:cs="Times New Roman"/>
          <w:b/>
          <w:sz w:val="28"/>
          <w:szCs w:val="28"/>
          <w:lang w:eastAsia="pl-PL"/>
        </w:rPr>
        <w:t>enowe</w:t>
      </w:r>
    </w:p>
    <w:p w14:paraId="3E144172" w14:textId="77777777" w:rsidR="00FD4559" w:rsidRDefault="00FD4559" w:rsidP="002F2074">
      <w:pPr>
        <w:pStyle w:val="Nagwek2"/>
      </w:pPr>
      <w:bookmarkStart w:id="0" w:name="_Hlk179449756"/>
    </w:p>
    <w:p w14:paraId="7647E861" w14:textId="122C06F9" w:rsidR="00B162C6" w:rsidRPr="002F2074" w:rsidRDefault="00413E93" w:rsidP="002F2074">
      <w:pPr>
        <w:pStyle w:val="Nagwek2"/>
      </w:pPr>
      <w:r w:rsidRPr="002F2074">
        <w:t xml:space="preserve">Dostawa </w:t>
      </w:r>
      <w:r w:rsidR="002F2074" w:rsidRPr="002F2074">
        <w:t>urządzeń</w:t>
      </w:r>
      <w:r w:rsidRPr="002F2074">
        <w:t xml:space="preserve"> sieciow</w:t>
      </w:r>
      <w:r w:rsidR="002F2074" w:rsidRPr="002F2074">
        <w:t>ych</w:t>
      </w:r>
      <w:r w:rsidRPr="002F2074">
        <w:t xml:space="preserve"> oraz </w:t>
      </w:r>
      <w:r w:rsidR="002F2074" w:rsidRPr="002F2074">
        <w:t>dysku</w:t>
      </w:r>
      <w:r w:rsidRPr="002F2074">
        <w:t xml:space="preserve"> NAS wraz z urządzeniami dodatkowymi dla Zakładu Komunalnego w Sokołowie Małopolskim</w:t>
      </w:r>
      <w:bookmarkEnd w:id="0"/>
    </w:p>
    <w:p w14:paraId="136EB90D" w14:textId="77777777" w:rsidR="00B162C6" w:rsidRDefault="00B162C6" w:rsidP="002F2074">
      <w:pPr>
        <w:pStyle w:val="Nagwek2"/>
      </w:pPr>
    </w:p>
    <w:p w14:paraId="7716DC7E" w14:textId="50FB4788" w:rsidR="00E3039B" w:rsidRPr="000A451D" w:rsidRDefault="002F0EF5" w:rsidP="000A451D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Zakład Komunalny w Sokołowie Małopolskim</w:t>
      </w:r>
      <w:r w:rsidR="00E3039B" w:rsidRPr="000A451D">
        <w:rPr>
          <w:rFonts w:eastAsia="Times New Roman" w:cstheme="minorHAnsi"/>
          <w:lang w:eastAsia="pl-PL"/>
        </w:rPr>
        <w:t xml:space="preserve"> zwraca się z prośbą o przedstawienie Państwa oferty cenowej</w:t>
      </w:r>
      <w:r w:rsidR="000A451D" w:rsidRPr="000A451D">
        <w:rPr>
          <w:rFonts w:eastAsia="Times New Roman" w:cstheme="minorHAnsi"/>
          <w:lang w:eastAsia="pl-PL"/>
        </w:rPr>
        <w:t xml:space="preserve"> </w:t>
      </w:r>
      <w:r w:rsidR="00E3039B" w:rsidRPr="000A451D">
        <w:rPr>
          <w:rFonts w:eastAsia="Times New Roman" w:cstheme="minorHAnsi"/>
          <w:lang w:eastAsia="pl-PL"/>
        </w:rPr>
        <w:t>z uwzględnieniem poniższych wymagań:</w:t>
      </w:r>
    </w:p>
    <w:p w14:paraId="66AAF3C5" w14:textId="77777777" w:rsidR="0074089E" w:rsidRPr="000A451D" w:rsidRDefault="0074089E" w:rsidP="00E3039B">
      <w:pPr>
        <w:spacing w:after="0" w:line="276" w:lineRule="auto"/>
        <w:jc w:val="center"/>
        <w:rPr>
          <w:rFonts w:eastAsia="Times New Roman" w:cstheme="minorHAnsi"/>
          <w:lang w:eastAsia="pl-PL"/>
        </w:rPr>
      </w:pPr>
    </w:p>
    <w:p w14:paraId="51C65F46" w14:textId="1CB7E982" w:rsidR="00B85908" w:rsidRPr="000A451D" w:rsidRDefault="006C6E2C" w:rsidP="006C6E2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0A451D">
        <w:rPr>
          <w:rFonts w:eastAsia="Times New Roman" w:cstheme="minorHAnsi"/>
          <w:b/>
          <w:bCs/>
          <w:u w:val="single"/>
          <w:lang w:eastAsia="pl-PL"/>
        </w:rPr>
        <w:t>Przedmiot zamówienia</w:t>
      </w:r>
    </w:p>
    <w:p w14:paraId="5685F379" w14:textId="77777777" w:rsidR="006C6E2C" w:rsidRPr="000A451D" w:rsidRDefault="006C6E2C" w:rsidP="006C6E2C">
      <w:pPr>
        <w:pStyle w:val="Akapitzlist"/>
        <w:spacing w:after="0" w:line="276" w:lineRule="auto"/>
        <w:ind w:left="1068"/>
        <w:jc w:val="both"/>
        <w:rPr>
          <w:rFonts w:eastAsia="Times New Roman" w:cstheme="minorHAnsi"/>
          <w:lang w:eastAsia="pl-PL"/>
        </w:rPr>
      </w:pPr>
    </w:p>
    <w:p w14:paraId="0116EFF4" w14:textId="60547C7D" w:rsidR="00C338BB" w:rsidRPr="005A1252" w:rsidRDefault="00C338BB" w:rsidP="0082481B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Serwer plików, urządzenie NAS</w:t>
      </w:r>
      <w:r w:rsidR="00A317FE" w:rsidRPr="000A451D">
        <w:rPr>
          <w:rFonts w:eastAsia="Times New Roman" w:cstheme="minorHAnsi"/>
          <w:lang w:eastAsia="pl-PL"/>
        </w:rPr>
        <w:t xml:space="preserve"> – </w:t>
      </w:r>
      <w:r w:rsidR="00A317FE" w:rsidRPr="000A451D">
        <w:rPr>
          <w:rFonts w:eastAsia="Times New Roman" w:cstheme="minorHAnsi"/>
          <w:b/>
          <w:bCs/>
          <w:lang w:eastAsia="pl-PL"/>
        </w:rPr>
        <w:t>1 sztuka</w:t>
      </w:r>
    </w:p>
    <w:p w14:paraId="3819FF60" w14:textId="7A6CBE74" w:rsidR="005A1252" w:rsidRPr="005A1252" w:rsidRDefault="005A1252" w:rsidP="005A1252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</w:t>
      </w:r>
      <w:r w:rsidRPr="005A1252">
        <w:rPr>
          <w:rFonts w:eastAsia="Times New Roman" w:cstheme="minorHAnsi"/>
          <w:lang w:eastAsia="pl-PL"/>
        </w:rPr>
        <w:t xml:space="preserve">rzeznaczony </w:t>
      </w:r>
      <w:r>
        <w:rPr>
          <w:rFonts w:eastAsia="Times New Roman" w:cstheme="minorHAnsi"/>
          <w:lang w:eastAsia="pl-PL"/>
        </w:rPr>
        <w:t>do montażu w szafie typu rack</w:t>
      </w:r>
    </w:p>
    <w:p w14:paraId="7E43F960" w14:textId="7D8A8A61" w:rsidR="00C338BB" w:rsidRPr="000A451D" w:rsidRDefault="00C338BB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liczba procesorów min. 1, liczna rdzeni min. </w:t>
      </w:r>
      <w:r w:rsidR="008277E3">
        <w:rPr>
          <w:rFonts w:eastAsia="Times New Roman" w:cstheme="minorHAnsi"/>
          <w:lang w:eastAsia="pl-PL"/>
        </w:rPr>
        <w:t>4</w:t>
      </w:r>
    </w:p>
    <w:p w14:paraId="36A87566" w14:textId="77D0A4A0" w:rsidR="00C338BB" w:rsidRPr="000A451D" w:rsidRDefault="00C338BB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mechanizm szyfrowania sprzętowego</w:t>
      </w:r>
    </w:p>
    <w:p w14:paraId="6C582089" w14:textId="06627E70" w:rsidR="00C338BB" w:rsidRPr="000A451D" w:rsidRDefault="00C338BB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pamięć min. </w:t>
      </w:r>
      <w:r w:rsidR="00310BC5">
        <w:rPr>
          <w:rFonts w:eastAsia="Times New Roman" w:cstheme="minorHAnsi"/>
          <w:lang w:eastAsia="pl-PL"/>
        </w:rPr>
        <w:t>6</w:t>
      </w:r>
      <w:r w:rsidRPr="000A451D">
        <w:rPr>
          <w:rFonts w:eastAsia="Times New Roman" w:cstheme="minorHAnsi"/>
          <w:lang w:eastAsia="pl-PL"/>
        </w:rPr>
        <w:t xml:space="preserve"> GB DDR4 ECC</w:t>
      </w:r>
    </w:p>
    <w:p w14:paraId="7B5B9288" w14:textId="24BB5B53" w:rsidR="00C338BB" w:rsidRPr="000A451D" w:rsidRDefault="00C338BB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maksymalna pojemność pamięci min. </w:t>
      </w:r>
      <w:r w:rsidR="005A1252">
        <w:rPr>
          <w:rFonts w:eastAsia="Times New Roman" w:cstheme="minorHAnsi"/>
          <w:lang w:eastAsia="pl-PL"/>
        </w:rPr>
        <w:t>32</w:t>
      </w:r>
      <w:r w:rsidRPr="000A451D">
        <w:rPr>
          <w:rFonts w:eastAsia="Times New Roman" w:cstheme="minorHAnsi"/>
          <w:lang w:eastAsia="pl-PL"/>
        </w:rPr>
        <w:t xml:space="preserve"> GB</w:t>
      </w:r>
    </w:p>
    <w:p w14:paraId="700CA622" w14:textId="2C1F3A76" w:rsidR="0090797B" w:rsidRDefault="00D73DA2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kieszenie na dyski min. </w:t>
      </w:r>
      <w:r w:rsidR="005A1252">
        <w:rPr>
          <w:rFonts w:eastAsia="Times New Roman" w:cstheme="minorHAnsi"/>
          <w:lang w:eastAsia="pl-PL"/>
        </w:rPr>
        <w:t>4</w:t>
      </w:r>
      <w:r w:rsidRPr="000A451D">
        <w:rPr>
          <w:rFonts w:eastAsia="Times New Roman" w:cstheme="minorHAnsi"/>
          <w:lang w:eastAsia="pl-PL"/>
        </w:rPr>
        <w:t xml:space="preserve"> </w:t>
      </w:r>
    </w:p>
    <w:p w14:paraId="6AD332AC" w14:textId="63E933CB" w:rsidR="00C338BB" w:rsidRPr="000A451D" w:rsidRDefault="008277E3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możliwość podłączenia min. jednej jednostki rozszerzającej</w:t>
      </w:r>
    </w:p>
    <w:p w14:paraId="55468890" w14:textId="63F90EA0" w:rsidR="00D73DA2" w:rsidRPr="000A451D" w:rsidRDefault="00D400AC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możliwość montażu dysków</w:t>
      </w:r>
      <w:r w:rsidR="00D73DA2" w:rsidRPr="000A451D">
        <w:rPr>
          <w:rFonts w:eastAsia="Times New Roman" w:cstheme="minorHAnsi"/>
          <w:lang w:eastAsia="pl-PL"/>
        </w:rPr>
        <w:t xml:space="preserve"> M.2 min. 2 (NVMe)</w:t>
      </w:r>
      <w:r w:rsidRPr="000A451D">
        <w:rPr>
          <w:rFonts w:eastAsia="Times New Roman" w:cstheme="minorHAnsi"/>
          <w:lang w:eastAsia="pl-PL"/>
        </w:rPr>
        <w:t xml:space="preserve"> jako pamięć podręczna bez zajmowania kieszeni frontowych</w:t>
      </w:r>
      <w:r w:rsidR="00BA7362">
        <w:rPr>
          <w:rFonts w:eastAsia="Times New Roman" w:cstheme="minorHAnsi"/>
          <w:lang w:eastAsia="pl-PL"/>
        </w:rPr>
        <w:t>, jeśli rozwiązanie wymaga instalacji kar</w:t>
      </w:r>
      <w:r w:rsidR="005F21CB">
        <w:rPr>
          <w:rFonts w:eastAsia="Times New Roman" w:cstheme="minorHAnsi"/>
          <w:lang w:eastAsia="pl-PL"/>
        </w:rPr>
        <w:t>t</w:t>
      </w:r>
      <w:r w:rsidR="00BA7362">
        <w:rPr>
          <w:rFonts w:eastAsia="Times New Roman" w:cstheme="minorHAnsi"/>
          <w:lang w:eastAsia="pl-PL"/>
        </w:rPr>
        <w:t>y rozszerzeń, karta taka ma stanowić wyposażenie oferowane</w:t>
      </w:r>
    </w:p>
    <w:p w14:paraId="1AB4A1AB" w14:textId="2CA13AF4" w:rsidR="00D73DA2" w:rsidRPr="000A451D" w:rsidRDefault="00D73DA2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typy dysków 3.5 cala SATA HDD, 2.5 cala SATA SSD, </w:t>
      </w:r>
      <w:r w:rsidR="00F06E3D" w:rsidRPr="000A451D">
        <w:rPr>
          <w:rFonts w:eastAsia="Times New Roman" w:cstheme="minorHAnsi"/>
          <w:lang w:eastAsia="pl-PL"/>
        </w:rPr>
        <w:t xml:space="preserve">2.5 SATA HDD, </w:t>
      </w:r>
      <w:r w:rsidRPr="000A451D">
        <w:rPr>
          <w:rFonts w:eastAsia="Times New Roman" w:cstheme="minorHAnsi"/>
          <w:lang w:eastAsia="pl-PL"/>
        </w:rPr>
        <w:t>M.2 2280 NVMe SSD</w:t>
      </w:r>
    </w:p>
    <w:p w14:paraId="2E667437" w14:textId="748787FA" w:rsidR="00F06E3D" w:rsidRPr="000A451D" w:rsidRDefault="00F06E3D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dysk z możliwością wymiany podczas pracy</w:t>
      </w:r>
    </w:p>
    <w:p w14:paraId="241CA378" w14:textId="77777777" w:rsidR="00C02889" w:rsidRDefault="00D73DA2" w:rsidP="00F06E3D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porty zewnętrzne</w:t>
      </w:r>
      <w:r w:rsidR="00C02889">
        <w:rPr>
          <w:rFonts w:eastAsia="Times New Roman" w:cstheme="minorHAnsi"/>
          <w:lang w:eastAsia="pl-PL"/>
        </w:rPr>
        <w:t>:</w:t>
      </w:r>
      <w:r w:rsidRPr="000A451D">
        <w:rPr>
          <w:rFonts w:eastAsia="Times New Roman" w:cstheme="minorHAnsi"/>
          <w:lang w:eastAsia="pl-PL"/>
        </w:rPr>
        <w:t xml:space="preserve"> </w:t>
      </w:r>
    </w:p>
    <w:p w14:paraId="23227FF0" w14:textId="69A96F38" w:rsidR="00C02889" w:rsidRDefault="00D73DA2" w:rsidP="00C02889">
      <w:pPr>
        <w:pStyle w:val="Akapitzlist"/>
        <w:numPr>
          <w:ilvl w:val="3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LAN RJ-45 1GbE min. </w:t>
      </w:r>
      <w:r w:rsidR="00F06E3D" w:rsidRPr="000A451D">
        <w:rPr>
          <w:rFonts w:eastAsia="Times New Roman" w:cstheme="minorHAnsi"/>
          <w:lang w:eastAsia="pl-PL"/>
        </w:rPr>
        <w:t>4</w:t>
      </w:r>
      <w:r w:rsidRPr="000A451D">
        <w:rPr>
          <w:rFonts w:eastAsia="Times New Roman" w:cstheme="minorHAnsi"/>
          <w:lang w:eastAsia="pl-PL"/>
        </w:rPr>
        <w:t xml:space="preserve">, </w:t>
      </w:r>
    </w:p>
    <w:p w14:paraId="041C821B" w14:textId="2F921493" w:rsidR="00C02889" w:rsidRDefault="00550ACA" w:rsidP="00C02889">
      <w:pPr>
        <w:pStyle w:val="Akapitzlist"/>
        <w:numPr>
          <w:ilvl w:val="3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LAN RJ-45 1</w:t>
      </w:r>
      <w:r>
        <w:rPr>
          <w:rFonts w:eastAsia="Times New Roman" w:cstheme="minorHAnsi"/>
          <w:lang w:eastAsia="pl-PL"/>
        </w:rPr>
        <w:t>0</w:t>
      </w:r>
      <w:r w:rsidRPr="000A451D">
        <w:rPr>
          <w:rFonts w:eastAsia="Times New Roman" w:cstheme="minorHAnsi"/>
          <w:lang w:eastAsia="pl-PL"/>
        </w:rPr>
        <w:t xml:space="preserve">GbE </w:t>
      </w:r>
      <w:r w:rsidR="00283CC8">
        <w:rPr>
          <w:rFonts w:eastAsia="Times New Roman" w:cstheme="minorHAnsi"/>
          <w:lang w:eastAsia="pl-PL"/>
        </w:rPr>
        <w:t xml:space="preserve">lub SFP+ </w:t>
      </w:r>
      <w:r w:rsidRPr="000A451D">
        <w:rPr>
          <w:rFonts w:eastAsia="Times New Roman" w:cstheme="minorHAnsi"/>
          <w:lang w:eastAsia="pl-PL"/>
        </w:rPr>
        <w:t xml:space="preserve">min. </w:t>
      </w:r>
      <w:r>
        <w:rPr>
          <w:rFonts w:eastAsia="Times New Roman" w:cstheme="minorHAnsi"/>
          <w:lang w:eastAsia="pl-PL"/>
        </w:rPr>
        <w:t>2</w:t>
      </w:r>
      <w:r w:rsidR="005A1252">
        <w:rPr>
          <w:rFonts w:eastAsia="Times New Roman" w:cstheme="minorHAnsi"/>
          <w:lang w:eastAsia="pl-PL"/>
        </w:rPr>
        <w:t xml:space="preserve"> (jeśli są wymagane wkładki to oferta powinna je zawierać</w:t>
      </w:r>
      <w:r w:rsidR="00E028C4">
        <w:rPr>
          <w:rFonts w:eastAsia="Times New Roman" w:cstheme="minorHAnsi"/>
          <w:lang w:eastAsia="pl-PL"/>
        </w:rPr>
        <w:t>), 2 przewody do realizacji połączenia portów NAS opisanych</w:t>
      </w:r>
      <w:r w:rsidR="00C02889">
        <w:rPr>
          <w:rFonts w:eastAsia="Times New Roman" w:cstheme="minorHAnsi"/>
          <w:lang w:eastAsia="pl-PL"/>
        </w:rPr>
        <w:t xml:space="preserve"> w tym punkcie z </w:t>
      </w:r>
      <w:r w:rsidR="00FD4559">
        <w:rPr>
          <w:rFonts w:eastAsia="Times New Roman" w:cstheme="minorHAnsi"/>
          <w:lang w:eastAsia="pl-PL"/>
        </w:rPr>
        <w:t xml:space="preserve">portami SFP+ </w:t>
      </w:r>
      <w:r w:rsidR="00C02889">
        <w:rPr>
          <w:rFonts w:eastAsia="Times New Roman" w:cstheme="minorHAnsi"/>
          <w:lang w:eastAsia="pl-PL"/>
        </w:rPr>
        <w:t>oferowan</w:t>
      </w:r>
      <w:r w:rsidR="00FD4559">
        <w:rPr>
          <w:rFonts w:eastAsia="Times New Roman" w:cstheme="minorHAnsi"/>
          <w:lang w:eastAsia="pl-PL"/>
        </w:rPr>
        <w:t>ych</w:t>
      </w:r>
      <w:r w:rsidR="00C02889">
        <w:rPr>
          <w:rFonts w:eastAsia="Times New Roman" w:cstheme="minorHAnsi"/>
          <w:lang w:eastAsia="pl-PL"/>
        </w:rPr>
        <w:t xml:space="preserve"> w punkcie 3 zapytania przełącznikami sieciowymi</w:t>
      </w:r>
      <w:r w:rsidR="00FD4559">
        <w:rPr>
          <w:rFonts w:eastAsia="Times New Roman" w:cstheme="minorHAnsi"/>
          <w:lang w:eastAsia="pl-PL"/>
        </w:rPr>
        <w:t>,</w:t>
      </w:r>
      <w:r w:rsidR="00C02889">
        <w:rPr>
          <w:rFonts w:eastAsia="Times New Roman" w:cstheme="minorHAnsi"/>
          <w:lang w:eastAsia="pl-PL"/>
        </w:rPr>
        <w:t xml:space="preserve"> długość min. 1 m</w:t>
      </w:r>
      <w:r w:rsidRPr="000A451D">
        <w:rPr>
          <w:rFonts w:eastAsia="Times New Roman" w:cstheme="minorHAnsi"/>
          <w:lang w:eastAsia="pl-PL"/>
        </w:rPr>
        <w:t>,</w:t>
      </w:r>
      <w:r>
        <w:rPr>
          <w:rFonts w:eastAsia="Times New Roman" w:cstheme="minorHAnsi"/>
          <w:lang w:eastAsia="pl-PL"/>
        </w:rPr>
        <w:t xml:space="preserve"> </w:t>
      </w:r>
    </w:p>
    <w:p w14:paraId="3133B392" w14:textId="77777777" w:rsidR="00C02889" w:rsidRDefault="00D73DA2" w:rsidP="00C02889">
      <w:pPr>
        <w:pStyle w:val="Akapitzlist"/>
        <w:numPr>
          <w:ilvl w:val="3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port USB 3 min. </w:t>
      </w:r>
      <w:r w:rsidR="00283CC8">
        <w:rPr>
          <w:rFonts w:eastAsia="Times New Roman" w:cstheme="minorHAnsi"/>
          <w:lang w:eastAsia="pl-PL"/>
        </w:rPr>
        <w:t>2</w:t>
      </w:r>
      <w:r w:rsidRPr="000A451D">
        <w:rPr>
          <w:rFonts w:eastAsia="Times New Roman" w:cstheme="minorHAnsi"/>
          <w:lang w:eastAsia="pl-PL"/>
        </w:rPr>
        <w:t xml:space="preserve">, </w:t>
      </w:r>
    </w:p>
    <w:p w14:paraId="2973D527" w14:textId="54B7FB62" w:rsidR="00F06E3D" w:rsidRDefault="00D73DA2" w:rsidP="00C02889">
      <w:pPr>
        <w:pStyle w:val="Akapitzlist"/>
        <w:numPr>
          <w:ilvl w:val="3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port </w:t>
      </w:r>
      <w:r w:rsidR="00283CC8">
        <w:rPr>
          <w:rFonts w:eastAsia="Times New Roman" w:cstheme="minorHAnsi"/>
          <w:lang w:eastAsia="pl-PL"/>
        </w:rPr>
        <w:t>rozszerzeń do rozbudowy</w:t>
      </w:r>
      <w:r w:rsidRPr="000A451D">
        <w:rPr>
          <w:rFonts w:eastAsia="Times New Roman" w:cstheme="minorHAnsi"/>
          <w:lang w:eastAsia="pl-PL"/>
        </w:rPr>
        <w:t xml:space="preserve"> </w:t>
      </w:r>
      <w:r w:rsidR="00283CC8">
        <w:rPr>
          <w:rFonts w:eastAsia="Times New Roman" w:cstheme="minorHAnsi"/>
          <w:lang w:eastAsia="pl-PL"/>
        </w:rPr>
        <w:t xml:space="preserve">o dodatkowe dyski </w:t>
      </w:r>
      <w:r w:rsidRPr="000A451D">
        <w:rPr>
          <w:rFonts w:eastAsia="Times New Roman" w:cstheme="minorHAnsi"/>
          <w:lang w:eastAsia="pl-PL"/>
        </w:rPr>
        <w:t xml:space="preserve">min. </w:t>
      </w:r>
      <w:r w:rsidR="00283CC8">
        <w:rPr>
          <w:rFonts w:eastAsia="Times New Roman" w:cstheme="minorHAnsi"/>
          <w:lang w:eastAsia="pl-PL"/>
        </w:rPr>
        <w:t>1</w:t>
      </w:r>
    </w:p>
    <w:p w14:paraId="3A1379AD" w14:textId="086196E1" w:rsidR="00E028C4" w:rsidRPr="00C02889" w:rsidRDefault="008277E3" w:rsidP="00C02889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8277E3">
        <w:rPr>
          <w:rFonts w:eastAsia="Times New Roman" w:cstheme="minorHAnsi"/>
          <w:lang w:eastAsia="pl-PL"/>
        </w:rPr>
        <w:t>protokoły sieciowe: SMB, AFP, NFS, FTP, iSCSI, SSH, SNMP</w:t>
      </w:r>
    </w:p>
    <w:p w14:paraId="1BA06597" w14:textId="672C2C25" w:rsidR="00841962" w:rsidRDefault="00841962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rozszerzenie karty PCIe 1 x Gen3</w:t>
      </w:r>
      <w:r w:rsidR="0090797B">
        <w:rPr>
          <w:rFonts w:eastAsia="Times New Roman" w:cstheme="minorHAnsi"/>
          <w:lang w:eastAsia="pl-PL"/>
        </w:rPr>
        <w:t>,</w:t>
      </w:r>
      <w:r w:rsidRPr="000A451D">
        <w:rPr>
          <w:rFonts w:eastAsia="Times New Roman" w:cstheme="minorHAnsi"/>
          <w:lang w:eastAsia="pl-PL"/>
        </w:rPr>
        <w:t xml:space="preserve"> x8 slot</w:t>
      </w:r>
    </w:p>
    <w:p w14:paraId="74AFDB8B" w14:textId="4EBD694A" w:rsidR="00550ACA" w:rsidRPr="000A451D" w:rsidRDefault="00B36AF9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dwa redundantne zasilacze</w:t>
      </w:r>
      <w:r w:rsidR="00110E50">
        <w:rPr>
          <w:rFonts w:eastAsia="Times New Roman" w:cstheme="minorHAnsi"/>
          <w:lang w:eastAsia="pl-PL"/>
        </w:rPr>
        <w:t xml:space="preserve"> zainstalowane w urządzeniu</w:t>
      </w:r>
    </w:p>
    <w:p w14:paraId="4241DC2D" w14:textId="77777777" w:rsidR="00841962" w:rsidRPr="000A451D" w:rsidRDefault="00841962" w:rsidP="00C338B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system plików</w:t>
      </w:r>
    </w:p>
    <w:p w14:paraId="06060874" w14:textId="100E9D92" w:rsidR="00841962" w:rsidRPr="000A451D" w:rsidRDefault="00841962" w:rsidP="00841962">
      <w:pPr>
        <w:pStyle w:val="Akapitzlist"/>
        <w:numPr>
          <w:ilvl w:val="3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 wewnętrzne Btrfs, EXT4</w:t>
      </w:r>
    </w:p>
    <w:p w14:paraId="20BFE5FD" w14:textId="3353BF3F" w:rsidR="00841962" w:rsidRPr="000A451D" w:rsidRDefault="00841962" w:rsidP="00841962">
      <w:pPr>
        <w:pStyle w:val="Akapitzlist"/>
        <w:numPr>
          <w:ilvl w:val="3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zewnętrzne Btrfs, EXT4, EXT3, FAT, NTFS, HFS+, exFAT</w:t>
      </w:r>
    </w:p>
    <w:p w14:paraId="0791BCC6" w14:textId="204A4F34" w:rsidR="009A750B" w:rsidRDefault="009A750B" w:rsidP="009A750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dedykowany system do backupu </w:t>
      </w:r>
      <w:r w:rsidRPr="000A451D">
        <w:rPr>
          <w:rFonts w:cstheme="minorHAnsi"/>
        </w:rPr>
        <w:t xml:space="preserve">zapewniający  kompleksowe i scentralizowane rozwiązania ochrony danych, pomagającego w tworzeniu kopii zapasowych </w:t>
      </w:r>
      <w:r w:rsidRPr="000A451D">
        <w:rPr>
          <w:rFonts w:cstheme="minorHAnsi"/>
        </w:rPr>
        <w:lastRenderedPageBreak/>
        <w:t>komputerów, maszyn wirtualnych, serwerów fizycznych i serwerów plików</w:t>
      </w:r>
      <w:r w:rsidRPr="000A451D">
        <w:rPr>
          <w:rFonts w:eastAsia="Times New Roman" w:cstheme="minorHAnsi"/>
          <w:lang w:eastAsia="pl-PL"/>
        </w:rPr>
        <w:t xml:space="preserve">  bez dodatkowych kosztów ze strony zamawiającego</w:t>
      </w:r>
    </w:p>
    <w:p w14:paraId="438F1F8D" w14:textId="6F87EA3D" w:rsidR="00B36AF9" w:rsidRPr="000A451D" w:rsidRDefault="00B36AF9" w:rsidP="009A750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zestaw z szyną do montażu w szafie </w:t>
      </w:r>
      <w:r w:rsidR="00E028C4">
        <w:rPr>
          <w:rFonts w:eastAsia="Times New Roman" w:cstheme="minorHAnsi"/>
          <w:lang w:eastAsia="pl-PL"/>
        </w:rPr>
        <w:t>RACK</w:t>
      </w:r>
    </w:p>
    <w:p w14:paraId="192B9DAB" w14:textId="3C7183CF" w:rsidR="00F06E3D" w:rsidRPr="000A451D" w:rsidRDefault="00F06E3D" w:rsidP="009A750B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gwarancja min. </w:t>
      </w:r>
      <w:r w:rsidR="00A317FE" w:rsidRPr="000A451D">
        <w:rPr>
          <w:rFonts w:eastAsia="Times New Roman" w:cstheme="minorHAnsi"/>
          <w:lang w:eastAsia="pl-PL"/>
        </w:rPr>
        <w:t>36 miesięcy</w:t>
      </w:r>
    </w:p>
    <w:p w14:paraId="7675D72C" w14:textId="46966DAF" w:rsidR="00B85908" w:rsidRPr="000A451D" w:rsidRDefault="002877C7" w:rsidP="006C6E2C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Dyski do macierzy i NAS</w:t>
      </w:r>
      <w:r w:rsidR="009A750B" w:rsidRPr="000A451D">
        <w:rPr>
          <w:rFonts w:eastAsia="Times New Roman" w:cstheme="minorHAnsi"/>
          <w:lang w:eastAsia="pl-PL"/>
        </w:rPr>
        <w:t xml:space="preserve"> w ilości </w:t>
      </w:r>
      <w:r w:rsidR="00A317FE" w:rsidRPr="000A451D">
        <w:rPr>
          <w:rFonts w:eastAsia="Times New Roman" w:cstheme="minorHAnsi"/>
          <w:lang w:eastAsia="pl-PL"/>
        </w:rPr>
        <w:t xml:space="preserve">– </w:t>
      </w:r>
      <w:r w:rsidR="00283CC8">
        <w:rPr>
          <w:rFonts w:eastAsia="Times New Roman" w:cstheme="minorHAnsi"/>
          <w:b/>
          <w:bCs/>
          <w:lang w:eastAsia="pl-PL"/>
        </w:rPr>
        <w:t>4</w:t>
      </w:r>
      <w:r w:rsidR="00A317FE" w:rsidRPr="000A451D">
        <w:rPr>
          <w:rFonts w:eastAsia="Times New Roman" w:cstheme="minorHAnsi"/>
          <w:b/>
          <w:bCs/>
          <w:lang w:eastAsia="pl-PL"/>
        </w:rPr>
        <w:t xml:space="preserve"> </w:t>
      </w:r>
      <w:r w:rsidR="009A750B" w:rsidRPr="000A451D">
        <w:rPr>
          <w:rFonts w:eastAsia="Times New Roman" w:cstheme="minorHAnsi"/>
          <w:b/>
          <w:bCs/>
          <w:lang w:eastAsia="pl-PL"/>
        </w:rPr>
        <w:t>sztuk</w:t>
      </w:r>
      <w:r w:rsidR="002F2074">
        <w:rPr>
          <w:rFonts w:eastAsia="Times New Roman" w:cstheme="minorHAnsi"/>
          <w:b/>
          <w:bCs/>
          <w:lang w:eastAsia="pl-PL"/>
        </w:rPr>
        <w:t>i</w:t>
      </w:r>
    </w:p>
    <w:p w14:paraId="6B97BD5F" w14:textId="707AE7FB" w:rsidR="0097275A" w:rsidRPr="000A451D" w:rsidRDefault="002877C7" w:rsidP="0097275A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technologia zapisu C</w:t>
      </w:r>
      <w:r w:rsidR="00767AA1" w:rsidRPr="000A451D">
        <w:rPr>
          <w:rFonts w:eastAsia="Times New Roman" w:cstheme="minorHAnsi"/>
          <w:lang w:eastAsia="pl-PL"/>
        </w:rPr>
        <w:t>M</w:t>
      </w:r>
      <w:r w:rsidRPr="000A451D">
        <w:rPr>
          <w:rFonts w:eastAsia="Times New Roman" w:cstheme="minorHAnsi"/>
          <w:lang w:eastAsia="pl-PL"/>
        </w:rPr>
        <w:t>R</w:t>
      </w:r>
    </w:p>
    <w:p w14:paraId="17394B00" w14:textId="15278B42" w:rsidR="0097275A" w:rsidRPr="000A451D" w:rsidRDefault="002877C7" w:rsidP="0097275A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wielkość min. </w:t>
      </w:r>
      <w:r w:rsidR="005F21CB">
        <w:rPr>
          <w:rFonts w:eastAsia="Times New Roman" w:cstheme="minorHAnsi"/>
          <w:lang w:eastAsia="pl-PL"/>
        </w:rPr>
        <w:t>1</w:t>
      </w:r>
      <w:r w:rsidR="00283CC8">
        <w:rPr>
          <w:rFonts w:eastAsia="Times New Roman" w:cstheme="minorHAnsi"/>
          <w:lang w:eastAsia="pl-PL"/>
        </w:rPr>
        <w:t>0</w:t>
      </w:r>
      <w:r w:rsidRPr="000A451D">
        <w:rPr>
          <w:rFonts w:eastAsia="Times New Roman" w:cstheme="minorHAnsi"/>
          <w:lang w:eastAsia="pl-PL"/>
        </w:rPr>
        <w:t>T</w:t>
      </w:r>
      <w:r w:rsidR="008277E3">
        <w:rPr>
          <w:rFonts w:eastAsia="Times New Roman" w:cstheme="minorHAnsi"/>
          <w:lang w:eastAsia="pl-PL"/>
        </w:rPr>
        <w:t>B</w:t>
      </w:r>
    </w:p>
    <w:p w14:paraId="5554FE5B" w14:textId="1108ADF1" w:rsidR="008B1562" w:rsidRPr="000A451D" w:rsidRDefault="002877C7" w:rsidP="0097275A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format 3,5 cala</w:t>
      </w:r>
    </w:p>
    <w:p w14:paraId="1505B9EA" w14:textId="78A3C5A6" w:rsidR="002877C7" w:rsidRPr="000A451D" w:rsidRDefault="002877C7" w:rsidP="0097275A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dyski dedykowane do NAS</w:t>
      </w:r>
    </w:p>
    <w:p w14:paraId="3DE263A5" w14:textId="13B4DCCD" w:rsidR="002877C7" w:rsidRPr="000A451D" w:rsidRDefault="002877C7" w:rsidP="0097275A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kompatybilność z </w:t>
      </w:r>
      <w:r w:rsidR="0090797B">
        <w:rPr>
          <w:rFonts w:eastAsia="Times New Roman" w:cstheme="minorHAnsi"/>
          <w:b/>
          <w:bCs/>
          <w:lang w:eastAsia="pl-PL"/>
        </w:rPr>
        <w:t xml:space="preserve">oferowanym </w:t>
      </w:r>
      <w:r w:rsidR="00BA25F9">
        <w:rPr>
          <w:rFonts w:eastAsia="Times New Roman" w:cstheme="minorHAnsi"/>
          <w:b/>
          <w:bCs/>
          <w:lang w:eastAsia="pl-PL"/>
        </w:rPr>
        <w:t xml:space="preserve">w punkcie 1 zapytania </w:t>
      </w:r>
      <w:r w:rsidR="0090797B">
        <w:rPr>
          <w:rFonts w:eastAsia="Times New Roman" w:cstheme="minorHAnsi"/>
          <w:b/>
          <w:bCs/>
          <w:lang w:eastAsia="pl-PL"/>
        </w:rPr>
        <w:t>urządzeniem</w:t>
      </w:r>
    </w:p>
    <w:p w14:paraId="798B165C" w14:textId="706FA23F" w:rsidR="00A317FE" w:rsidRPr="000A451D" w:rsidRDefault="00A317FE" w:rsidP="0097275A">
      <w:pPr>
        <w:pStyle w:val="Akapitzlist"/>
        <w:numPr>
          <w:ilvl w:val="2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gwarancja min</w:t>
      </w:r>
      <w:r w:rsidR="00823B63">
        <w:rPr>
          <w:rFonts w:eastAsia="Times New Roman" w:cstheme="minorHAnsi"/>
          <w:lang w:eastAsia="pl-PL"/>
        </w:rPr>
        <w:t>.</w:t>
      </w:r>
      <w:r w:rsidRPr="000A451D">
        <w:rPr>
          <w:rFonts w:eastAsia="Times New Roman" w:cstheme="minorHAnsi"/>
          <w:lang w:eastAsia="pl-PL"/>
        </w:rPr>
        <w:t xml:space="preserve"> 36 miesięcy</w:t>
      </w:r>
    </w:p>
    <w:p w14:paraId="51B0C7D2" w14:textId="32B886D5" w:rsidR="002877C7" w:rsidRPr="000A451D" w:rsidRDefault="008A0B31" w:rsidP="002877C7">
      <w:pPr>
        <w:pStyle w:val="Akapitzlist"/>
        <w:numPr>
          <w:ilvl w:val="1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Switch zarządzany</w:t>
      </w:r>
      <w:r w:rsidR="00A317FE" w:rsidRPr="000A451D">
        <w:rPr>
          <w:rFonts w:eastAsia="Times New Roman" w:cstheme="minorHAnsi"/>
          <w:lang w:eastAsia="pl-PL"/>
        </w:rPr>
        <w:t xml:space="preserve"> – </w:t>
      </w:r>
      <w:r w:rsidR="00A317FE" w:rsidRPr="000A451D">
        <w:rPr>
          <w:rFonts w:eastAsia="Times New Roman" w:cstheme="minorHAnsi"/>
          <w:b/>
          <w:bCs/>
          <w:lang w:eastAsia="pl-PL"/>
        </w:rPr>
        <w:t>2 sztuki</w:t>
      </w:r>
    </w:p>
    <w:p w14:paraId="739C20D5" w14:textId="79D024EB" w:rsidR="00B232FA" w:rsidRDefault="008A0B31" w:rsidP="006B386D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</w:t>
      </w:r>
      <w:r w:rsidRPr="008A0B31">
        <w:rPr>
          <w:rFonts w:eastAsia="Times New Roman" w:cstheme="minorHAnsi"/>
          <w:lang w:eastAsia="pl-PL"/>
        </w:rPr>
        <w:t>arządzalny przez GUI, Warstwy 3</w:t>
      </w:r>
    </w:p>
    <w:p w14:paraId="4E0AC126" w14:textId="50520823" w:rsidR="008A0B31" w:rsidRDefault="008A0B31" w:rsidP="006B386D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porty min. </w:t>
      </w:r>
      <w:r w:rsidRPr="008A0B31">
        <w:rPr>
          <w:rFonts w:eastAsia="Times New Roman" w:cstheme="minorHAnsi"/>
          <w:lang w:eastAsia="pl-PL"/>
        </w:rPr>
        <w:t>24x 10/100/1000 port + 4x 10 Gigabit SFP+</w:t>
      </w:r>
    </w:p>
    <w:p w14:paraId="1E56CC61" w14:textId="6177700A" w:rsidR="008A0B31" w:rsidRDefault="008A0B31" w:rsidP="006B386D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przepustowość min. 128 Gbsp</w:t>
      </w:r>
    </w:p>
    <w:p w14:paraId="56D3E3AD" w14:textId="1ECA757D" w:rsidR="008A0B31" w:rsidRDefault="008A0B31" w:rsidP="006B386D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tablica MAC</w:t>
      </w:r>
      <w:r w:rsidR="008E30A7">
        <w:rPr>
          <w:rFonts w:eastAsia="Times New Roman" w:cstheme="minorHAnsi"/>
          <w:lang w:eastAsia="pl-PL"/>
        </w:rPr>
        <w:t xml:space="preserve"> 16,000</w:t>
      </w:r>
    </w:p>
    <w:p w14:paraId="1401DE13" w14:textId="1BF5A214" w:rsidR="008E30A7" w:rsidRDefault="008E30A7" w:rsidP="006B386D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VLAN’y do 4093</w:t>
      </w:r>
    </w:p>
    <w:p w14:paraId="6F6E7ECE" w14:textId="665B9FF4" w:rsidR="008E30A7" w:rsidRDefault="008E30A7" w:rsidP="006B386D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pamięć RAM min. 1 GB DDR4</w:t>
      </w:r>
    </w:p>
    <w:p w14:paraId="2D8C5E5C" w14:textId="06016DE1" w:rsidR="008E30A7" w:rsidRDefault="008E30A7" w:rsidP="006B386D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możliwość pracy w stosie przełączników poprzez dedykowane złącze lub SFP+</w:t>
      </w:r>
    </w:p>
    <w:p w14:paraId="754417CD" w14:textId="00840168" w:rsidR="008E30A7" w:rsidRDefault="008E30A7" w:rsidP="006B386D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dwa kable min. 1m do połączenia przełączników w stos</w:t>
      </w:r>
    </w:p>
    <w:p w14:paraId="32457DFE" w14:textId="610AA52D" w:rsidR="008E30A7" w:rsidRDefault="00823B63" w:rsidP="006B386D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gwarancja min. 36 miesięcy</w:t>
      </w:r>
    </w:p>
    <w:p w14:paraId="541007A0" w14:textId="7139EB0A" w:rsidR="00823B63" w:rsidRDefault="00284C15" w:rsidP="00823B63">
      <w:pPr>
        <w:pStyle w:val="Akapitzlist"/>
        <w:numPr>
          <w:ilvl w:val="1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Router sieciowy – </w:t>
      </w:r>
      <w:r>
        <w:rPr>
          <w:rFonts w:eastAsia="Times New Roman" w:cstheme="minorHAnsi"/>
          <w:b/>
          <w:bCs/>
          <w:lang w:eastAsia="pl-PL"/>
        </w:rPr>
        <w:t>1 sztuka</w:t>
      </w:r>
    </w:p>
    <w:p w14:paraId="10EDCFFA" w14:textId="0D140DB8" w:rsidR="00284C15" w:rsidRDefault="00284C15" w:rsidP="00284C15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liczba procesorów min. 1, liczba rdzeni min. 4</w:t>
      </w:r>
    </w:p>
    <w:p w14:paraId="74755B63" w14:textId="3A354249" w:rsidR="00284C15" w:rsidRDefault="00284C15" w:rsidP="00284C15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pamięć RAM min. 1 GB DDR4</w:t>
      </w:r>
    </w:p>
    <w:p w14:paraId="2421FBC2" w14:textId="525265B5" w:rsidR="00284C15" w:rsidRDefault="00284C15" w:rsidP="00284C15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min. </w:t>
      </w:r>
      <w:r w:rsidRPr="00284C15">
        <w:rPr>
          <w:rFonts w:eastAsia="Times New Roman" w:cstheme="minorHAnsi"/>
          <w:lang w:eastAsia="pl-PL"/>
        </w:rPr>
        <w:t>7 gigabitowych portów Ethernet 10/100/1000 Mb/s</w:t>
      </w:r>
    </w:p>
    <w:p w14:paraId="3BFDC294" w14:textId="439A4272" w:rsidR="00284C15" w:rsidRDefault="00284C15" w:rsidP="00284C15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min. 1 </w:t>
      </w:r>
      <w:r w:rsidRPr="00284C15">
        <w:rPr>
          <w:rFonts w:eastAsia="Times New Roman" w:cstheme="minorHAnsi"/>
          <w:lang w:eastAsia="pl-PL"/>
        </w:rPr>
        <w:t>port 2.5G Ethernet</w:t>
      </w:r>
    </w:p>
    <w:p w14:paraId="1A457FED" w14:textId="3935153A" w:rsidR="00284C15" w:rsidRDefault="00284C15" w:rsidP="00284C15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min. 1 </w:t>
      </w:r>
      <w:r w:rsidRPr="00284C15">
        <w:rPr>
          <w:rFonts w:eastAsia="Times New Roman" w:cstheme="minorHAnsi"/>
          <w:lang w:eastAsia="pl-PL"/>
        </w:rPr>
        <w:t>slot SFP+ (10 Gb/s)</w:t>
      </w:r>
    </w:p>
    <w:p w14:paraId="68549658" w14:textId="10DF6186" w:rsidR="00284C15" w:rsidRDefault="00284C15" w:rsidP="00284C15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min. 1 USB 3.0</w:t>
      </w:r>
    </w:p>
    <w:p w14:paraId="2CE5CA01" w14:textId="3A6EAB01" w:rsidR="0033098C" w:rsidRDefault="0033098C" w:rsidP="00284C15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akcesoria do montażu w szafie RACK</w:t>
      </w:r>
    </w:p>
    <w:p w14:paraId="627DE650" w14:textId="5648504F" w:rsidR="0033098C" w:rsidRDefault="0033098C" w:rsidP="00284C15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gwarancja min. 12 miesięcy</w:t>
      </w:r>
    </w:p>
    <w:p w14:paraId="5358B573" w14:textId="5FD57842" w:rsidR="0045282E" w:rsidRDefault="0045282E" w:rsidP="0045282E">
      <w:pPr>
        <w:pStyle w:val="Akapitzlist"/>
        <w:numPr>
          <w:ilvl w:val="1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Zasilacz awaryjny UPS – </w:t>
      </w:r>
      <w:r>
        <w:rPr>
          <w:rFonts w:eastAsia="Times New Roman" w:cstheme="minorHAnsi"/>
          <w:b/>
          <w:bCs/>
          <w:lang w:eastAsia="pl-PL"/>
        </w:rPr>
        <w:t>1 sztuka</w:t>
      </w:r>
    </w:p>
    <w:p w14:paraId="69AC2B93" w14:textId="08F87935" w:rsidR="0045282E" w:rsidRDefault="0045282E" w:rsidP="0045282E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montaż w szafie RACK</w:t>
      </w:r>
    </w:p>
    <w:p w14:paraId="32E3C245" w14:textId="000FB30F" w:rsidR="0045282E" w:rsidRDefault="0045282E" w:rsidP="0045282E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moc pozorna min. 2000 VA</w:t>
      </w:r>
    </w:p>
    <w:p w14:paraId="69677D2F" w14:textId="6D80C4ED" w:rsidR="0045282E" w:rsidRDefault="0045282E" w:rsidP="0045282E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moc rzeczywista min. 1600 W</w:t>
      </w:r>
    </w:p>
    <w:p w14:paraId="461BC4B7" w14:textId="0125DE12" w:rsidR="0045282E" w:rsidRDefault="0045282E" w:rsidP="0045282E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zarządzanie sieciowe z obsługą protokołu SNMP</w:t>
      </w:r>
    </w:p>
    <w:p w14:paraId="3A32AE9C" w14:textId="3CCC3CF7" w:rsidR="0033098C" w:rsidRPr="000A451D" w:rsidRDefault="0033098C" w:rsidP="0045282E">
      <w:pPr>
        <w:pStyle w:val="Akapitzlist"/>
        <w:numPr>
          <w:ilvl w:val="2"/>
          <w:numId w:val="1"/>
        </w:numPr>
        <w:spacing w:after="0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gwarancja min. 24 miesiące</w:t>
      </w:r>
    </w:p>
    <w:p w14:paraId="7ACD4CFE" w14:textId="77777777" w:rsidR="006C6E2C" w:rsidRPr="000A451D" w:rsidRDefault="006C6E2C" w:rsidP="006C6E2C">
      <w:pPr>
        <w:spacing w:after="0" w:line="276" w:lineRule="auto"/>
        <w:jc w:val="both"/>
        <w:rPr>
          <w:rFonts w:eastAsia="Times New Roman" w:cstheme="minorHAnsi"/>
          <w:b/>
          <w:lang w:eastAsia="pl-PL"/>
        </w:rPr>
      </w:pPr>
    </w:p>
    <w:p w14:paraId="59698EF0" w14:textId="5D114693" w:rsidR="006C6E2C" w:rsidRPr="000A451D" w:rsidRDefault="006C6E2C" w:rsidP="006C6E2C">
      <w:pPr>
        <w:spacing w:after="0" w:line="276" w:lineRule="auto"/>
        <w:jc w:val="both"/>
        <w:rPr>
          <w:rFonts w:eastAsia="Times New Roman" w:cstheme="minorHAnsi"/>
        </w:rPr>
      </w:pPr>
      <w:r w:rsidRPr="000A451D">
        <w:rPr>
          <w:rFonts w:eastAsia="Times New Roman" w:cstheme="minorHAnsi"/>
          <w:b/>
          <w:lang w:eastAsia="pl-PL"/>
        </w:rPr>
        <w:t xml:space="preserve">2. </w:t>
      </w:r>
      <w:r w:rsidRPr="000A451D">
        <w:rPr>
          <w:rFonts w:eastAsia="Times New Roman" w:cstheme="minorHAnsi"/>
          <w:b/>
          <w:u w:val="single"/>
          <w:lang w:eastAsia="pl-PL"/>
        </w:rPr>
        <w:t>Warunki wymagane od Wykonawców:</w:t>
      </w:r>
      <w:r w:rsidRPr="000A451D">
        <w:rPr>
          <w:rFonts w:eastAsia="Times New Roman" w:cstheme="minorHAnsi"/>
          <w:lang w:eastAsia="pl-PL"/>
        </w:rPr>
        <w:tab/>
      </w:r>
    </w:p>
    <w:p w14:paraId="21C16492" w14:textId="77777777" w:rsidR="00C60560" w:rsidRPr="000A451D" w:rsidRDefault="00C60560" w:rsidP="006C6E2C">
      <w:pPr>
        <w:spacing w:after="0" w:line="276" w:lineRule="auto"/>
        <w:ind w:left="708"/>
        <w:jc w:val="both"/>
        <w:rPr>
          <w:rFonts w:eastAsia="Times New Roman" w:cstheme="minorHAnsi"/>
          <w:lang w:eastAsia="pl-PL"/>
        </w:rPr>
      </w:pPr>
    </w:p>
    <w:p w14:paraId="419D71BE" w14:textId="27FD4CBE" w:rsidR="006C6E2C" w:rsidRPr="000A451D" w:rsidRDefault="006C6E2C" w:rsidP="006C6E2C">
      <w:pPr>
        <w:spacing w:after="0" w:line="276" w:lineRule="auto"/>
        <w:ind w:left="708"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 xml:space="preserve">Miejsce dostawy: </w:t>
      </w:r>
      <w:r w:rsidR="00F13EA4">
        <w:rPr>
          <w:rFonts w:eastAsia="Times New Roman" w:cstheme="minorHAnsi"/>
          <w:lang w:eastAsia="pl-PL"/>
        </w:rPr>
        <w:t>Zakład Komunalny w Sokołowie Małopolskim, ul. Łazienna 7, 36-050 Sokołów Małopolski</w:t>
      </w:r>
    </w:p>
    <w:p w14:paraId="3D8A21D6" w14:textId="77777777" w:rsidR="006C6E2C" w:rsidRPr="000A451D" w:rsidRDefault="006C6E2C" w:rsidP="006C6E2C">
      <w:pPr>
        <w:spacing w:after="0" w:line="276" w:lineRule="auto"/>
        <w:rPr>
          <w:rFonts w:eastAsia="Times New Roman" w:cstheme="minorHAnsi"/>
          <w:b/>
        </w:rPr>
      </w:pPr>
    </w:p>
    <w:p w14:paraId="502156B8" w14:textId="310F9314" w:rsidR="006C6E2C" w:rsidRPr="000A451D" w:rsidRDefault="006C6E2C" w:rsidP="006C6E2C">
      <w:pPr>
        <w:spacing w:after="0" w:line="276" w:lineRule="auto"/>
        <w:rPr>
          <w:rFonts w:eastAsia="Times New Roman" w:cstheme="minorHAnsi"/>
          <w:b/>
          <w:u w:val="single"/>
        </w:rPr>
      </w:pPr>
      <w:r w:rsidRPr="000A451D">
        <w:rPr>
          <w:rFonts w:eastAsia="Times New Roman" w:cstheme="minorHAnsi"/>
          <w:b/>
        </w:rPr>
        <w:t xml:space="preserve">3. </w:t>
      </w:r>
      <w:r w:rsidRPr="000A451D">
        <w:rPr>
          <w:rFonts w:eastAsia="Times New Roman" w:cstheme="minorHAnsi"/>
          <w:b/>
          <w:u w:val="single"/>
        </w:rPr>
        <w:t>Termin realizacji zamówienia:</w:t>
      </w:r>
    </w:p>
    <w:p w14:paraId="0086F143" w14:textId="77777777" w:rsidR="00C60560" w:rsidRPr="000A451D" w:rsidRDefault="00C60560" w:rsidP="006C6E2C">
      <w:pPr>
        <w:spacing w:after="0" w:line="276" w:lineRule="auto"/>
        <w:ind w:left="708"/>
        <w:rPr>
          <w:rFonts w:eastAsia="Times New Roman" w:cstheme="minorHAnsi"/>
        </w:rPr>
      </w:pPr>
    </w:p>
    <w:p w14:paraId="2A08C2BD" w14:textId="1107E091" w:rsidR="006C6E2C" w:rsidRPr="000A451D" w:rsidRDefault="006C6E2C" w:rsidP="006C6E2C">
      <w:pPr>
        <w:spacing w:after="0" w:line="276" w:lineRule="auto"/>
        <w:ind w:left="708"/>
        <w:rPr>
          <w:rFonts w:eastAsia="Times New Roman" w:cstheme="minorHAnsi"/>
        </w:rPr>
      </w:pPr>
      <w:r w:rsidRPr="000A451D">
        <w:rPr>
          <w:rFonts w:eastAsia="Times New Roman" w:cstheme="minorHAnsi"/>
        </w:rPr>
        <w:t xml:space="preserve">do </w:t>
      </w:r>
      <w:r w:rsidR="00F13EA4">
        <w:rPr>
          <w:rFonts w:eastAsia="Times New Roman" w:cstheme="minorHAnsi"/>
        </w:rPr>
        <w:t>8</w:t>
      </w:r>
      <w:r w:rsidR="0090797B">
        <w:rPr>
          <w:rFonts w:eastAsia="Times New Roman" w:cstheme="minorHAnsi"/>
        </w:rPr>
        <w:t xml:space="preserve"> </w:t>
      </w:r>
      <w:r w:rsidR="00F13EA4">
        <w:rPr>
          <w:rFonts w:eastAsia="Times New Roman" w:cstheme="minorHAnsi"/>
        </w:rPr>
        <w:t>listopada</w:t>
      </w:r>
      <w:r w:rsidR="0090797B">
        <w:rPr>
          <w:rFonts w:eastAsia="Times New Roman" w:cstheme="minorHAnsi"/>
        </w:rPr>
        <w:t xml:space="preserve"> </w:t>
      </w:r>
      <w:r w:rsidRPr="000A451D">
        <w:rPr>
          <w:rFonts w:eastAsia="Times New Roman" w:cstheme="minorHAnsi"/>
        </w:rPr>
        <w:t>202</w:t>
      </w:r>
      <w:r w:rsidR="0090797B">
        <w:rPr>
          <w:rFonts w:eastAsia="Times New Roman" w:cstheme="minorHAnsi"/>
        </w:rPr>
        <w:t>4</w:t>
      </w:r>
      <w:r w:rsidRPr="000A451D">
        <w:rPr>
          <w:rFonts w:eastAsia="Times New Roman" w:cstheme="minorHAnsi"/>
        </w:rPr>
        <w:t xml:space="preserve"> r. </w:t>
      </w:r>
    </w:p>
    <w:p w14:paraId="2D2383BC" w14:textId="7740D1BA" w:rsidR="006C6E2C" w:rsidRPr="000A451D" w:rsidRDefault="006C6E2C" w:rsidP="006C6E2C">
      <w:pPr>
        <w:spacing w:after="0" w:line="276" w:lineRule="auto"/>
        <w:rPr>
          <w:rFonts w:eastAsia="Times New Roman" w:cstheme="minorHAnsi"/>
          <w:b/>
          <w:u w:val="single"/>
        </w:rPr>
      </w:pPr>
      <w:r w:rsidRPr="000A451D">
        <w:rPr>
          <w:rFonts w:eastAsia="Times New Roman" w:cstheme="minorHAnsi"/>
          <w:b/>
        </w:rPr>
        <w:lastRenderedPageBreak/>
        <w:t xml:space="preserve">4. </w:t>
      </w:r>
      <w:r w:rsidRPr="000A451D">
        <w:rPr>
          <w:rFonts w:eastAsia="Times New Roman" w:cstheme="minorHAnsi"/>
          <w:b/>
          <w:u w:val="single"/>
        </w:rPr>
        <w:t>Kryteria oceny ofert:</w:t>
      </w:r>
    </w:p>
    <w:p w14:paraId="2A491204" w14:textId="77777777" w:rsidR="00C60560" w:rsidRPr="000A451D" w:rsidRDefault="00C60560" w:rsidP="006C6E2C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</w:p>
    <w:p w14:paraId="46818A2E" w14:textId="53E2439F" w:rsidR="006C6E2C" w:rsidRDefault="006C6E2C" w:rsidP="006C6E2C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>Najniższa cena. Cena określona w ofercie powinna obejmować wszystkie koszty związane z realizacją przedmiotu zamówienia.</w:t>
      </w:r>
    </w:p>
    <w:p w14:paraId="71A5620F" w14:textId="77777777" w:rsidR="0033098C" w:rsidRPr="000A451D" w:rsidRDefault="0033098C" w:rsidP="006C6E2C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</w:p>
    <w:p w14:paraId="729EDA1A" w14:textId="71C80248" w:rsidR="006C6E2C" w:rsidRPr="000A451D" w:rsidRDefault="006C6E2C" w:rsidP="006C6E2C">
      <w:pPr>
        <w:spacing w:before="260" w:after="0" w:line="276" w:lineRule="auto"/>
        <w:contextualSpacing/>
        <w:jc w:val="both"/>
        <w:rPr>
          <w:rFonts w:eastAsia="Times New Roman" w:cstheme="minorHAnsi"/>
          <w:b/>
          <w:u w:val="single"/>
          <w:lang w:eastAsia="pl-PL"/>
        </w:rPr>
      </w:pPr>
      <w:r w:rsidRPr="000A451D">
        <w:rPr>
          <w:rFonts w:eastAsia="Times New Roman" w:cstheme="minorHAnsi"/>
          <w:b/>
          <w:lang w:eastAsia="pl-PL"/>
        </w:rPr>
        <w:t xml:space="preserve">5. </w:t>
      </w:r>
      <w:r w:rsidRPr="000A451D">
        <w:rPr>
          <w:rFonts w:eastAsia="Times New Roman" w:cstheme="minorHAnsi"/>
          <w:b/>
          <w:u w:val="single"/>
          <w:lang w:eastAsia="pl-PL"/>
        </w:rPr>
        <w:t>Miejsce i termin otwarcia ofert:</w:t>
      </w:r>
    </w:p>
    <w:p w14:paraId="7F68B26D" w14:textId="77777777" w:rsidR="00C60560" w:rsidRPr="000A451D" w:rsidRDefault="00C60560" w:rsidP="006C6E2C">
      <w:pPr>
        <w:spacing w:before="260" w:after="0" w:line="276" w:lineRule="auto"/>
        <w:ind w:left="708"/>
        <w:contextualSpacing/>
        <w:jc w:val="both"/>
        <w:rPr>
          <w:rFonts w:eastAsia="Times New Roman" w:cstheme="minorHAnsi"/>
          <w:lang w:eastAsia="pl-PL"/>
        </w:rPr>
      </w:pPr>
    </w:p>
    <w:p w14:paraId="53221E04" w14:textId="5044EDEE" w:rsidR="006C6E2C" w:rsidRPr="000A451D" w:rsidRDefault="006C6E2C" w:rsidP="006C6E2C">
      <w:pPr>
        <w:spacing w:before="260" w:after="0" w:line="276" w:lineRule="auto"/>
        <w:ind w:left="708"/>
        <w:contextualSpacing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Zamawiający nie przewiduje publicznego otwarcia ofert.</w:t>
      </w:r>
    </w:p>
    <w:p w14:paraId="1AFD4CB0" w14:textId="77777777" w:rsidR="006C6E2C" w:rsidRPr="000A451D" w:rsidRDefault="006C6E2C" w:rsidP="006C6E2C">
      <w:pPr>
        <w:spacing w:before="260" w:after="0" w:line="276" w:lineRule="auto"/>
        <w:contextualSpacing/>
        <w:jc w:val="both"/>
        <w:rPr>
          <w:rFonts w:eastAsia="Times New Roman" w:cstheme="minorHAnsi"/>
          <w:b/>
          <w:lang w:eastAsia="pl-PL"/>
        </w:rPr>
      </w:pPr>
    </w:p>
    <w:p w14:paraId="5EE661FB" w14:textId="77ABF5B0" w:rsidR="006C6E2C" w:rsidRPr="000A451D" w:rsidRDefault="006C6E2C" w:rsidP="006C6E2C">
      <w:pPr>
        <w:spacing w:before="260" w:after="0" w:line="276" w:lineRule="auto"/>
        <w:contextualSpacing/>
        <w:jc w:val="both"/>
        <w:rPr>
          <w:rFonts w:eastAsia="Times New Roman" w:cstheme="minorHAnsi"/>
          <w:b/>
          <w:u w:val="single"/>
          <w:lang w:eastAsia="pl-PL"/>
        </w:rPr>
      </w:pPr>
      <w:r w:rsidRPr="000A451D">
        <w:rPr>
          <w:rFonts w:eastAsia="Times New Roman" w:cstheme="minorHAnsi"/>
          <w:b/>
          <w:lang w:eastAsia="pl-PL"/>
        </w:rPr>
        <w:t xml:space="preserve">6. </w:t>
      </w:r>
      <w:r w:rsidRPr="000A451D">
        <w:rPr>
          <w:rFonts w:eastAsia="Times New Roman" w:cstheme="minorHAnsi"/>
          <w:b/>
          <w:u w:val="single"/>
          <w:lang w:eastAsia="pl-PL"/>
        </w:rPr>
        <w:t>Wynik postępowania:</w:t>
      </w:r>
    </w:p>
    <w:p w14:paraId="721D8C7F" w14:textId="77777777" w:rsidR="00C60560" w:rsidRPr="000A451D" w:rsidRDefault="00C60560" w:rsidP="006C6E2C">
      <w:pPr>
        <w:spacing w:before="260" w:after="0" w:line="276" w:lineRule="auto"/>
        <w:ind w:left="708"/>
        <w:contextualSpacing/>
        <w:jc w:val="both"/>
        <w:rPr>
          <w:rFonts w:eastAsia="Times New Roman" w:cstheme="minorHAnsi"/>
          <w:lang w:eastAsia="pl-PL"/>
        </w:rPr>
      </w:pPr>
    </w:p>
    <w:p w14:paraId="4749D4EA" w14:textId="6E92002C" w:rsidR="006C6E2C" w:rsidRPr="000A451D" w:rsidRDefault="006C6E2C" w:rsidP="006C6E2C">
      <w:pPr>
        <w:spacing w:before="260" w:after="0" w:line="276" w:lineRule="auto"/>
        <w:ind w:left="708"/>
        <w:contextualSpacing/>
        <w:jc w:val="both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Wynik postępowania zostanie opublikowany na stronie internetowej BIP bez powiadamiania wykonawców, którzy złożyli oferty.</w:t>
      </w:r>
    </w:p>
    <w:p w14:paraId="2C4839BB" w14:textId="77777777" w:rsidR="006C6E2C" w:rsidRPr="000A451D" w:rsidRDefault="006C6E2C" w:rsidP="006C6E2C">
      <w:pPr>
        <w:tabs>
          <w:tab w:val="left" w:pos="454"/>
          <w:tab w:val="left" w:pos="1162"/>
        </w:tabs>
        <w:suppressAutoHyphens/>
        <w:spacing w:after="0" w:line="276" w:lineRule="auto"/>
        <w:rPr>
          <w:rFonts w:eastAsia="Lucida Sans Unicode" w:cstheme="minorHAnsi"/>
          <w:b/>
          <w:bCs/>
          <w:color w:val="00000A"/>
        </w:rPr>
      </w:pPr>
    </w:p>
    <w:p w14:paraId="767A0313" w14:textId="0273B736" w:rsidR="006C6E2C" w:rsidRPr="000A451D" w:rsidRDefault="006C6E2C" w:rsidP="006C6E2C">
      <w:pPr>
        <w:tabs>
          <w:tab w:val="left" w:pos="454"/>
          <w:tab w:val="left" w:pos="1162"/>
        </w:tabs>
        <w:suppressAutoHyphens/>
        <w:spacing w:after="0" w:line="276" w:lineRule="auto"/>
        <w:rPr>
          <w:rFonts w:eastAsia="Lucida Sans Unicode" w:cstheme="minorHAnsi"/>
          <w:color w:val="00000A"/>
          <w:u w:val="single"/>
        </w:rPr>
      </w:pPr>
      <w:r w:rsidRPr="000A451D">
        <w:rPr>
          <w:rFonts w:eastAsia="Lucida Sans Unicode" w:cstheme="minorHAnsi"/>
          <w:b/>
          <w:bCs/>
          <w:color w:val="00000A"/>
        </w:rPr>
        <w:t xml:space="preserve">7. </w:t>
      </w:r>
      <w:r w:rsidRPr="000A451D">
        <w:rPr>
          <w:rFonts w:eastAsia="Lucida Sans Unicode" w:cstheme="minorHAnsi"/>
          <w:b/>
          <w:bCs/>
          <w:color w:val="00000A"/>
          <w:u w:val="single"/>
        </w:rPr>
        <w:t>Warunki płatności:</w:t>
      </w:r>
    </w:p>
    <w:p w14:paraId="1156D391" w14:textId="77777777" w:rsidR="00C60560" w:rsidRPr="000A451D" w:rsidRDefault="00C60560" w:rsidP="006C6E2C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</w:p>
    <w:p w14:paraId="41D4E996" w14:textId="72A3CF5B" w:rsidR="006C6E2C" w:rsidRPr="000A451D" w:rsidRDefault="006C6E2C" w:rsidP="006C6E2C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>Rozliczenie transakcji nastąpi przelewem na konto wskazane na fakturze w ciągu 30 dni od dnia otrzymania prawidłowo wystawionej faktury przez Wykonawcę.</w:t>
      </w:r>
    </w:p>
    <w:p w14:paraId="26D924C3" w14:textId="77777777" w:rsidR="006C6E2C" w:rsidRPr="000A451D" w:rsidRDefault="006C6E2C" w:rsidP="006C6E2C">
      <w:pPr>
        <w:spacing w:after="0" w:line="276" w:lineRule="auto"/>
        <w:ind w:left="720" w:hanging="720"/>
        <w:rPr>
          <w:rFonts w:eastAsia="Times New Roman" w:cstheme="minorHAnsi"/>
          <w:b/>
        </w:rPr>
      </w:pPr>
    </w:p>
    <w:p w14:paraId="2011F8BC" w14:textId="19C50B4E" w:rsidR="006C6E2C" w:rsidRPr="000A451D" w:rsidRDefault="006C6E2C" w:rsidP="006C6E2C">
      <w:pPr>
        <w:spacing w:after="0" w:line="276" w:lineRule="auto"/>
        <w:ind w:left="720" w:hanging="720"/>
        <w:rPr>
          <w:rFonts w:eastAsia="Times New Roman" w:cstheme="minorHAnsi"/>
          <w:b/>
          <w:u w:val="single"/>
        </w:rPr>
      </w:pPr>
      <w:r w:rsidRPr="000A451D">
        <w:rPr>
          <w:rFonts w:eastAsia="Times New Roman" w:cstheme="minorHAnsi"/>
          <w:b/>
        </w:rPr>
        <w:t xml:space="preserve">8. </w:t>
      </w:r>
      <w:r w:rsidRPr="000A451D">
        <w:rPr>
          <w:rFonts w:eastAsia="Times New Roman" w:cstheme="minorHAnsi"/>
          <w:b/>
          <w:u w:val="single"/>
        </w:rPr>
        <w:t>Osoba do kontaktu</w:t>
      </w:r>
      <w:r w:rsidR="00FC767F">
        <w:rPr>
          <w:rFonts w:eastAsia="Times New Roman" w:cstheme="minorHAnsi"/>
          <w:b/>
          <w:u w:val="single"/>
        </w:rPr>
        <w:t>:</w:t>
      </w:r>
    </w:p>
    <w:p w14:paraId="384B3A49" w14:textId="77777777" w:rsidR="00C60560" w:rsidRPr="000A451D" w:rsidRDefault="00C60560" w:rsidP="006C6E2C">
      <w:pPr>
        <w:spacing w:after="0" w:line="276" w:lineRule="auto"/>
        <w:ind w:left="708"/>
        <w:rPr>
          <w:rFonts w:eastAsia="Times New Roman" w:cstheme="minorHAnsi"/>
        </w:rPr>
      </w:pPr>
    </w:p>
    <w:p w14:paraId="6C800495" w14:textId="27B55B7A" w:rsidR="006C6E2C" w:rsidRPr="000A451D" w:rsidRDefault="002877C7" w:rsidP="006C6E2C">
      <w:pPr>
        <w:spacing w:after="0" w:line="276" w:lineRule="auto"/>
        <w:ind w:left="708"/>
        <w:rPr>
          <w:rFonts w:eastAsia="Times New Roman" w:cstheme="minorHAnsi"/>
        </w:rPr>
      </w:pPr>
      <w:r w:rsidRPr="000A451D">
        <w:rPr>
          <w:rFonts w:eastAsia="Times New Roman" w:cstheme="minorHAnsi"/>
        </w:rPr>
        <w:t>Jerzy Chorzępa</w:t>
      </w:r>
    </w:p>
    <w:p w14:paraId="063CC27E" w14:textId="4217B8FA" w:rsidR="006C6E2C" w:rsidRPr="000A451D" w:rsidRDefault="006C6E2C" w:rsidP="006C6E2C">
      <w:pPr>
        <w:spacing w:after="0" w:line="276" w:lineRule="auto"/>
        <w:ind w:left="708"/>
        <w:rPr>
          <w:rFonts w:eastAsia="Times New Roman" w:cstheme="minorHAnsi"/>
        </w:rPr>
      </w:pPr>
      <w:r w:rsidRPr="000A451D">
        <w:rPr>
          <w:rFonts w:eastAsia="Times New Roman" w:cstheme="minorHAnsi"/>
        </w:rPr>
        <w:t>tel. 177729019 w.5</w:t>
      </w:r>
      <w:r w:rsidR="00817E22" w:rsidRPr="000A451D">
        <w:rPr>
          <w:rFonts w:eastAsia="Times New Roman" w:cstheme="minorHAnsi"/>
        </w:rPr>
        <w:t>1</w:t>
      </w:r>
    </w:p>
    <w:p w14:paraId="634F5CD7" w14:textId="77777777" w:rsidR="006C6E2C" w:rsidRPr="000A451D" w:rsidRDefault="006C6E2C" w:rsidP="006C6E2C">
      <w:pPr>
        <w:spacing w:after="0" w:line="276" w:lineRule="auto"/>
        <w:rPr>
          <w:rFonts w:eastAsia="Times New Roman" w:cstheme="minorHAnsi"/>
          <w:b/>
        </w:rPr>
      </w:pPr>
    </w:p>
    <w:p w14:paraId="63FE00B6" w14:textId="736420E8" w:rsidR="006C6E2C" w:rsidRPr="000A451D" w:rsidRDefault="006C6E2C" w:rsidP="006C6E2C">
      <w:pPr>
        <w:spacing w:after="0" w:line="276" w:lineRule="auto"/>
        <w:rPr>
          <w:rFonts w:eastAsia="Times New Roman" w:cstheme="minorHAnsi"/>
          <w:b/>
        </w:rPr>
      </w:pPr>
      <w:r w:rsidRPr="000A451D">
        <w:rPr>
          <w:rFonts w:eastAsia="Times New Roman" w:cstheme="minorHAnsi"/>
          <w:b/>
        </w:rPr>
        <w:t xml:space="preserve">9. </w:t>
      </w:r>
      <w:r w:rsidRPr="000A451D">
        <w:rPr>
          <w:rFonts w:eastAsia="Times New Roman" w:cstheme="minorHAnsi"/>
          <w:b/>
          <w:u w:val="single"/>
        </w:rPr>
        <w:t>Oferty należy przekazać w terminie:</w:t>
      </w:r>
      <w:r w:rsidRPr="000A451D">
        <w:rPr>
          <w:rFonts w:eastAsia="Times New Roman" w:cstheme="minorHAnsi"/>
          <w:b/>
        </w:rPr>
        <w:t xml:space="preserve"> </w:t>
      </w:r>
    </w:p>
    <w:p w14:paraId="7EFC3750" w14:textId="77777777" w:rsidR="00C60560" w:rsidRPr="000A451D" w:rsidRDefault="00C60560" w:rsidP="006C6E2C">
      <w:pPr>
        <w:spacing w:after="0" w:line="276" w:lineRule="auto"/>
        <w:ind w:left="708"/>
        <w:rPr>
          <w:rFonts w:eastAsia="Times New Roman" w:cstheme="minorHAnsi"/>
        </w:rPr>
      </w:pPr>
    </w:p>
    <w:p w14:paraId="226E3503" w14:textId="0AAED560" w:rsidR="006C6E2C" w:rsidRPr="000A451D" w:rsidRDefault="006C6E2C" w:rsidP="006C6E2C">
      <w:pPr>
        <w:spacing w:after="0" w:line="276" w:lineRule="auto"/>
        <w:ind w:left="708"/>
        <w:rPr>
          <w:rFonts w:eastAsia="Times New Roman" w:cstheme="minorHAnsi"/>
        </w:rPr>
      </w:pPr>
      <w:r w:rsidRPr="000A451D">
        <w:rPr>
          <w:rFonts w:eastAsia="Times New Roman" w:cstheme="minorHAnsi"/>
        </w:rPr>
        <w:t xml:space="preserve">do </w:t>
      </w:r>
      <w:r w:rsidR="00F13EA4">
        <w:rPr>
          <w:rFonts w:eastAsia="Times New Roman" w:cstheme="minorHAnsi"/>
        </w:rPr>
        <w:t>31</w:t>
      </w:r>
      <w:r w:rsidRPr="000A451D">
        <w:rPr>
          <w:rFonts w:eastAsia="Times New Roman" w:cstheme="minorHAnsi"/>
        </w:rPr>
        <w:t>.</w:t>
      </w:r>
      <w:r w:rsidR="00F13EA4">
        <w:rPr>
          <w:rFonts w:eastAsia="Times New Roman" w:cstheme="minorHAnsi"/>
        </w:rPr>
        <w:t>1</w:t>
      </w:r>
      <w:r w:rsidR="00DA0920">
        <w:rPr>
          <w:rFonts w:eastAsia="Times New Roman" w:cstheme="minorHAnsi"/>
        </w:rPr>
        <w:t>0</w:t>
      </w:r>
      <w:r w:rsidRPr="000A451D">
        <w:rPr>
          <w:rFonts w:eastAsia="Times New Roman" w:cstheme="minorHAnsi"/>
        </w:rPr>
        <w:t>.202</w:t>
      </w:r>
      <w:r w:rsidR="0090797B">
        <w:rPr>
          <w:rFonts w:eastAsia="Times New Roman" w:cstheme="minorHAnsi"/>
        </w:rPr>
        <w:t>4</w:t>
      </w:r>
      <w:r w:rsidRPr="000A451D">
        <w:rPr>
          <w:rFonts w:eastAsia="Times New Roman" w:cstheme="minorHAnsi"/>
        </w:rPr>
        <w:t xml:space="preserve"> r. do godz. 12.00</w:t>
      </w:r>
    </w:p>
    <w:p w14:paraId="60D2AD41" w14:textId="77777777" w:rsidR="006C6E2C" w:rsidRPr="000A451D" w:rsidRDefault="006C6E2C" w:rsidP="006C6E2C">
      <w:pPr>
        <w:spacing w:after="0" w:line="276" w:lineRule="auto"/>
        <w:rPr>
          <w:rFonts w:eastAsia="Times New Roman" w:cstheme="minorHAnsi"/>
          <w:b/>
        </w:rPr>
      </w:pPr>
    </w:p>
    <w:p w14:paraId="78F48755" w14:textId="76A987FB" w:rsidR="006C6E2C" w:rsidRPr="000A451D" w:rsidRDefault="006C6E2C" w:rsidP="006C6E2C">
      <w:pPr>
        <w:spacing w:after="0" w:line="276" w:lineRule="auto"/>
        <w:rPr>
          <w:rFonts w:eastAsia="Times New Roman" w:cstheme="minorHAnsi"/>
          <w:b/>
        </w:rPr>
      </w:pPr>
      <w:r w:rsidRPr="000A451D">
        <w:rPr>
          <w:rFonts w:eastAsia="Times New Roman" w:cstheme="minorHAnsi"/>
          <w:b/>
        </w:rPr>
        <w:t xml:space="preserve">10. </w:t>
      </w:r>
      <w:r w:rsidRPr="000A451D">
        <w:rPr>
          <w:rFonts w:eastAsia="Times New Roman" w:cstheme="minorHAnsi"/>
          <w:b/>
          <w:u w:val="single"/>
        </w:rPr>
        <w:t>Ofertę należy przesłać do siedziby Zamawiającego</w:t>
      </w:r>
      <w:r w:rsidRPr="000A451D">
        <w:rPr>
          <w:rFonts w:eastAsia="Times New Roman" w:cstheme="minorHAnsi"/>
          <w:b/>
        </w:rPr>
        <w:t>:</w:t>
      </w:r>
    </w:p>
    <w:p w14:paraId="57F8C083" w14:textId="2B14DACB" w:rsidR="006C6E2C" w:rsidRPr="000A451D" w:rsidRDefault="00104441" w:rsidP="006C6E2C">
      <w:pPr>
        <w:pStyle w:val="Akapitzlist"/>
        <w:numPr>
          <w:ilvl w:val="0"/>
          <w:numId w:val="2"/>
        </w:numPr>
        <w:spacing w:after="0" w:line="276" w:lineRule="auto"/>
        <w:rPr>
          <w:rFonts w:eastAsia="Times New Roman" w:cstheme="minorHAnsi"/>
          <w:lang w:val="en-US"/>
        </w:rPr>
      </w:pPr>
      <w:r w:rsidRPr="000A451D">
        <w:rPr>
          <w:rFonts w:eastAsia="Times New Roman" w:cstheme="minorHAnsi"/>
          <w:lang w:val="en-US"/>
        </w:rPr>
        <w:t>adres</w:t>
      </w:r>
      <w:r w:rsidR="006C6E2C" w:rsidRPr="000A451D">
        <w:rPr>
          <w:rFonts w:eastAsia="Times New Roman" w:cstheme="minorHAnsi"/>
          <w:lang w:val="en-US"/>
        </w:rPr>
        <w:t xml:space="preserve"> e-mail: </w:t>
      </w:r>
      <w:r w:rsidR="00FC767F" w:rsidRPr="00FC767F">
        <w:rPr>
          <w:rFonts w:eastAsia="Times New Roman" w:cstheme="minorHAnsi"/>
          <w:lang w:val="en-US"/>
        </w:rPr>
        <w:t>zk@sokolow-mlp.pl</w:t>
      </w:r>
    </w:p>
    <w:p w14:paraId="08A92C8B" w14:textId="4756AE7F" w:rsidR="00A83BD8" w:rsidRPr="000A451D" w:rsidRDefault="00A83BD8" w:rsidP="00A83BD8">
      <w:pPr>
        <w:pStyle w:val="Akapitzlist"/>
        <w:spacing w:after="0" w:line="276" w:lineRule="auto"/>
        <w:ind w:left="1068"/>
        <w:rPr>
          <w:rFonts w:eastAsia="Times New Roman" w:cstheme="minorHAnsi"/>
          <w:lang w:val="en-US"/>
        </w:rPr>
      </w:pPr>
    </w:p>
    <w:p w14:paraId="42CA1F26" w14:textId="40772EB2" w:rsidR="006C6E2C" w:rsidRPr="000A451D" w:rsidRDefault="006C6E2C" w:rsidP="006C6E2C">
      <w:pPr>
        <w:spacing w:after="0" w:line="276" w:lineRule="auto"/>
        <w:rPr>
          <w:rFonts w:eastAsia="Times New Roman" w:cstheme="minorHAnsi"/>
          <w:b/>
          <w:u w:val="single"/>
        </w:rPr>
      </w:pPr>
      <w:r w:rsidRPr="000A451D">
        <w:rPr>
          <w:rFonts w:eastAsia="Times New Roman" w:cstheme="minorHAnsi"/>
          <w:b/>
        </w:rPr>
        <w:t xml:space="preserve">11. </w:t>
      </w:r>
      <w:r w:rsidRPr="000A451D">
        <w:rPr>
          <w:rFonts w:eastAsia="Times New Roman" w:cstheme="minorHAnsi"/>
          <w:b/>
          <w:u w:val="single"/>
        </w:rPr>
        <w:t>Załącznik:</w:t>
      </w:r>
    </w:p>
    <w:p w14:paraId="5F19BB76" w14:textId="77777777" w:rsidR="006C6E2C" w:rsidRPr="000A451D" w:rsidRDefault="006C6E2C" w:rsidP="006C6E2C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 w:cstheme="minorHAnsi"/>
        </w:rPr>
      </w:pPr>
      <w:r w:rsidRPr="000A451D">
        <w:rPr>
          <w:rFonts w:eastAsia="Times New Roman" w:cstheme="minorHAnsi"/>
        </w:rPr>
        <w:t>formularz cenowy oferty.</w:t>
      </w:r>
    </w:p>
    <w:p w14:paraId="793982B8" w14:textId="77777777" w:rsidR="006C6E2C" w:rsidRPr="000A451D" w:rsidRDefault="006C6E2C" w:rsidP="006C6E2C">
      <w:pPr>
        <w:spacing w:after="0" w:line="276" w:lineRule="auto"/>
        <w:ind w:left="708"/>
        <w:rPr>
          <w:rFonts w:eastAsia="Times New Roman" w:cstheme="minorHAnsi"/>
        </w:rPr>
      </w:pPr>
    </w:p>
    <w:p w14:paraId="1A52112C" w14:textId="7B56A475" w:rsidR="00C60560" w:rsidRPr="000A451D" w:rsidRDefault="006C6E2C" w:rsidP="006C6E2C">
      <w:pPr>
        <w:spacing w:after="0" w:line="240" w:lineRule="auto"/>
        <w:jc w:val="both"/>
        <w:rPr>
          <w:rFonts w:eastAsia="Times New Roman" w:cstheme="minorHAnsi"/>
          <w:b/>
        </w:rPr>
      </w:pPr>
      <w:r w:rsidRPr="000A451D">
        <w:rPr>
          <w:rFonts w:eastAsia="Times New Roman" w:cstheme="minorHAnsi"/>
          <w:b/>
        </w:rPr>
        <w:t>Niniejsze  zapytanie ofertowe nie stanowi zobowiązania Gminy Sokołów Małopolski</w:t>
      </w:r>
      <w:r w:rsidR="00477C47">
        <w:rPr>
          <w:rFonts w:eastAsia="Times New Roman" w:cstheme="minorHAnsi"/>
          <w:b/>
        </w:rPr>
        <w:t xml:space="preserve"> </w:t>
      </w:r>
      <w:r w:rsidRPr="000A451D">
        <w:rPr>
          <w:rFonts w:eastAsia="Times New Roman" w:cstheme="minorHAnsi"/>
          <w:b/>
        </w:rPr>
        <w:t>do</w:t>
      </w:r>
      <w:r w:rsidR="00477C47">
        <w:rPr>
          <w:rFonts w:eastAsia="Times New Roman" w:cstheme="minorHAnsi"/>
          <w:b/>
        </w:rPr>
        <w:t xml:space="preserve"> </w:t>
      </w:r>
      <w:r w:rsidRPr="000A451D">
        <w:rPr>
          <w:rFonts w:eastAsia="Times New Roman" w:cstheme="minorHAnsi"/>
          <w:b/>
        </w:rPr>
        <w:t xml:space="preserve">zawarcia umowy. </w:t>
      </w:r>
    </w:p>
    <w:p w14:paraId="662B3499" w14:textId="77777777" w:rsidR="00597FBD" w:rsidRPr="000A451D" w:rsidRDefault="00597FBD">
      <w:pPr>
        <w:spacing w:after="0" w:line="240" w:lineRule="auto"/>
        <w:jc w:val="both"/>
        <w:rPr>
          <w:rFonts w:eastAsia="Times New Roman" w:cstheme="minorHAnsi"/>
          <w:b/>
        </w:rPr>
      </w:pPr>
    </w:p>
    <w:p w14:paraId="3112B31B" w14:textId="77777777" w:rsidR="00597FBD" w:rsidRPr="000A451D" w:rsidRDefault="00597FBD">
      <w:pPr>
        <w:spacing w:after="0" w:line="240" w:lineRule="auto"/>
        <w:jc w:val="both"/>
        <w:rPr>
          <w:rFonts w:eastAsia="Times New Roman" w:cstheme="minorHAnsi"/>
          <w:b/>
        </w:rPr>
      </w:pPr>
    </w:p>
    <w:p w14:paraId="03B73BA1" w14:textId="77777777" w:rsidR="00597FBD" w:rsidRPr="000A451D" w:rsidRDefault="00597FBD">
      <w:pPr>
        <w:spacing w:after="0" w:line="240" w:lineRule="auto"/>
        <w:jc w:val="both"/>
        <w:rPr>
          <w:rFonts w:eastAsia="Times New Roman" w:cstheme="minorHAnsi"/>
          <w:b/>
        </w:rPr>
      </w:pPr>
    </w:p>
    <w:p w14:paraId="264AE427" w14:textId="77777777" w:rsidR="00597FBD" w:rsidRPr="000A451D" w:rsidRDefault="00597FBD">
      <w:pPr>
        <w:spacing w:after="0" w:line="240" w:lineRule="auto"/>
        <w:jc w:val="both"/>
        <w:rPr>
          <w:rFonts w:eastAsia="Times New Roman" w:cstheme="minorHAnsi"/>
          <w:b/>
        </w:rPr>
      </w:pPr>
    </w:p>
    <w:p w14:paraId="2C56C411" w14:textId="77777777" w:rsidR="00597FBD" w:rsidRPr="000A451D" w:rsidRDefault="00597FBD">
      <w:pPr>
        <w:spacing w:after="0" w:line="240" w:lineRule="auto"/>
        <w:jc w:val="both"/>
        <w:rPr>
          <w:rFonts w:eastAsia="Times New Roman" w:cstheme="minorHAnsi"/>
          <w:b/>
        </w:rPr>
      </w:pPr>
    </w:p>
    <w:p w14:paraId="500A82D8" w14:textId="77777777" w:rsidR="00FC767F" w:rsidRDefault="00FC767F" w:rsidP="00597FBD">
      <w:pPr>
        <w:spacing w:after="0" w:line="240" w:lineRule="auto"/>
        <w:ind w:left="4536"/>
        <w:jc w:val="center"/>
        <w:rPr>
          <w:rFonts w:eastAsia="Times New Roman" w:cstheme="minorHAnsi"/>
          <w:bCs/>
        </w:rPr>
      </w:pPr>
      <w:r>
        <w:rPr>
          <w:rFonts w:eastAsia="Times New Roman" w:cstheme="minorHAnsi"/>
          <w:bCs/>
        </w:rPr>
        <w:t>Prezes Zarządu</w:t>
      </w:r>
    </w:p>
    <w:p w14:paraId="48639A21" w14:textId="77777777" w:rsidR="00FC767F" w:rsidRDefault="00FC767F" w:rsidP="00597FBD">
      <w:pPr>
        <w:spacing w:after="0" w:line="240" w:lineRule="auto"/>
        <w:ind w:left="4536"/>
        <w:jc w:val="center"/>
        <w:rPr>
          <w:rFonts w:eastAsia="Times New Roman" w:cstheme="minorHAnsi"/>
          <w:bCs/>
        </w:rPr>
      </w:pPr>
    </w:p>
    <w:p w14:paraId="5C2962FA" w14:textId="77777777" w:rsidR="00FC767F" w:rsidRDefault="00FC767F" w:rsidP="00597FBD">
      <w:pPr>
        <w:spacing w:after="0" w:line="240" w:lineRule="auto"/>
        <w:ind w:left="4536"/>
        <w:jc w:val="center"/>
        <w:rPr>
          <w:rFonts w:eastAsia="Times New Roman" w:cstheme="minorHAnsi"/>
          <w:bCs/>
        </w:rPr>
      </w:pPr>
    </w:p>
    <w:p w14:paraId="0100D2A8" w14:textId="127ACDF2" w:rsidR="00C60560" w:rsidRPr="000A451D" w:rsidRDefault="00FC767F" w:rsidP="00597FBD">
      <w:pPr>
        <w:spacing w:after="0" w:line="240" w:lineRule="auto"/>
        <w:ind w:left="4536"/>
        <w:jc w:val="center"/>
        <w:rPr>
          <w:rFonts w:eastAsia="Times New Roman" w:cstheme="minorHAnsi"/>
          <w:bCs/>
        </w:rPr>
      </w:pPr>
      <w:r>
        <w:rPr>
          <w:rFonts w:eastAsia="Times New Roman" w:cstheme="minorHAnsi"/>
          <w:bCs/>
        </w:rPr>
        <w:t>Grzegorz Kwiecień</w:t>
      </w:r>
      <w:r w:rsidR="00C60560" w:rsidRPr="000A451D">
        <w:rPr>
          <w:rFonts w:eastAsia="Times New Roman" w:cstheme="minorHAnsi"/>
          <w:bCs/>
        </w:rPr>
        <w:br w:type="page"/>
      </w:r>
    </w:p>
    <w:p w14:paraId="26242DC1" w14:textId="77777777" w:rsidR="00597FBD" w:rsidRPr="000A451D" w:rsidRDefault="00597FBD">
      <w:pPr>
        <w:spacing w:after="0" w:line="240" w:lineRule="auto"/>
        <w:jc w:val="both"/>
        <w:rPr>
          <w:rFonts w:eastAsia="Times New Roman" w:cstheme="minorHAnsi"/>
          <w:b/>
        </w:rPr>
      </w:pPr>
    </w:p>
    <w:p w14:paraId="558CBF23" w14:textId="77777777" w:rsidR="006C6E2C" w:rsidRPr="000A451D" w:rsidRDefault="006C6E2C" w:rsidP="006C6E2C">
      <w:pPr>
        <w:tabs>
          <w:tab w:val="left" w:pos="708"/>
        </w:tabs>
        <w:suppressAutoHyphens/>
        <w:spacing w:after="200" w:line="276" w:lineRule="auto"/>
        <w:jc w:val="right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>Załącznik nr 1</w:t>
      </w:r>
    </w:p>
    <w:p w14:paraId="138D8479" w14:textId="77777777" w:rsidR="006C6E2C" w:rsidRPr="000A451D" w:rsidRDefault="006C6E2C" w:rsidP="006C6E2C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lang w:eastAsia="pl-PL"/>
        </w:rPr>
      </w:pPr>
      <w:r w:rsidRPr="000A451D">
        <w:rPr>
          <w:rFonts w:eastAsia="Times New Roman" w:cstheme="minorHAnsi"/>
          <w:b/>
          <w:lang w:eastAsia="pl-PL"/>
        </w:rPr>
        <w:t>FORMULARZ OFERTY</w:t>
      </w:r>
    </w:p>
    <w:p w14:paraId="371FD8DE" w14:textId="2B28BCF9" w:rsidR="006C6E2C" w:rsidRPr="000A451D" w:rsidRDefault="006C6E2C" w:rsidP="006C6E2C">
      <w:pPr>
        <w:tabs>
          <w:tab w:val="left" w:pos="708"/>
        </w:tabs>
        <w:suppressAutoHyphens/>
        <w:spacing w:after="200" w:line="276" w:lineRule="auto"/>
        <w:contextualSpacing/>
        <w:jc w:val="center"/>
        <w:rPr>
          <w:rFonts w:eastAsia="Lucida Sans Unicode" w:cstheme="minorHAnsi"/>
          <w:b/>
          <w:color w:val="00000A"/>
        </w:rPr>
      </w:pPr>
      <w:r w:rsidRPr="000A451D">
        <w:rPr>
          <w:rFonts w:eastAsia="Lucida Sans Unicode" w:cstheme="minorHAnsi"/>
          <w:b/>
          <w:color w:val="00000A"/>
        </w:rPr>
        <w:t>na</w:t>
      </w:r>
      <w:r w:rsidR="00316F97" w:rsidRPr="000A451D">
        <w:rPr>
          <w:rFonts w:eastAsia="Lucida Sans Unicode" w:cstheme="minorHAnsi"/>
          <w:b/>
          <w:color w:val="00000A"/>
        </w:rPr>
        <w:t xml:space="preserve"> </w:t>
      </w:r>
      <w:r w:rsidR="00F13EA4">
        <w:rPr>
          <w:rFonts w:eastAsia="Lucida Sans Unicode" w:cstheme="minorHAnsi"/>
          <w:b/>
          <w:color w:val="00000A"/>
        </w:rPr>
        <w:t>d</w:t>
      </w:r>
      <w:r w:rsidR="00F13EA4" w:rsidRPr="00F13EA4">
        <w:rPr>
          <w:rFonts w:eastAsia="Lucida Sans Unicode" w:cstheme="minorHAnsi"/>
          <w:b/>
          <w:color w:val="00000A"/>
        </w:rPr>
        <w:t>ostaw</w:t>
      </w:r>
      <w:r w:rsidR="00F13EA4">
        <w:rPr>
          <w:rFonts w:eastAsia="Lucida Sans Unicode" w:cstheme="minorHAnsi"/>
          <w:b/>
          <w:color w:val="00000A"/>
        </w:rPr>
        <w:t>ę</w:t>
      </w:r>
      <w:r w:rsidR="00F13EA4" w:rsidRPr="00F13EA4">
        <w:rPr>
          <w:rFonts w:eastAsia="Lucida Sans Unicode" w:cstheme="minorHAnsi"/>
          <w:b/>
          <w:color w:val="00000A"/>
        </w:rPr>
        <w:t xml:space="preserve"> urządzeń sieciowych oraz dysku NAS wraz z urządzeniami dodatkowymi </w:t>
      </w:r>
      <w:r w:rsidR="00F13EA4">
        <w:rPr>
          <w:rFonts w:eastAsia="Lucida Sans Unicode" w:cstheme="minorHAnsi"/>
          <w:b/>
          <w:color w:val="00000A"/>
        </w:rPr>
        <w:br/>
      </w:r>
      <w:r w:rsidR="00F13EA4" w:rsidRPr="00F13EA4">
        <w:rPr>
          <w:rFonts w:eastAsia="Lucida Sans Unicode" w:cstheme="minorHAnsi"/>
          <w:b/>
          <w:color w:val="00000A"/>
        </w:rPr>
        <w:t>dla Zakładu Komunalnego w Sokołowie Małopolskim</w:t>
      </w:r>
    </w:p>
    <w:p w14:paraId="5BCF9E5B" w14:textId="77777777" w:rsidR="006C6E2C" w:rsidRPr="000A451D" w:rsidRDefault="006C6E2C" w:rsidP="006C6E2C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lang w:eastAsia="pl-PL"/>
        </w:rPr>
      </w:pPr>
    </w:p>
    <w:p w14:paraId="21106C8A" w14:textId="77777777" w:rsidR="006C6E2C" w:rsidRPr="000A451D" w:rsidRDefault="006C6E2C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b/>
          <w:color w:val="00000A"/>
        </w:rPr>
        <w:t>Nazwa Wykonawcy:</w:t>
      </w:r>
      <w:r w:rsidRPr="000A451D">
        <w:rPr>
          <w:rFonts w:eastAsia="Lucida Sans Unicode" w:cstheme="minorHAnsi"/>
          <w:color w:val="00000A"/>
        </w:rPr>
        <w:t xml:space="preserve"> ….......................................................................................</w:t>
      </w:r>
    </w:p>
    <w:p w14:paraId="0E20B956" w14:textId="77777777" w:rsidR="006C6E2C" w:rsidRPr="000A451D" w:rsidRDefault="006C6E2C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b/>
          <w:color w:val="00000A"/>
        </w:rPr>
        <w:t>Adres Wykonawcy:</w:t>
      </w:r>
      <w:r w:rsidRPr="000A451D">
        <w:rPr>
          <w:rFonts w:eastAsia="Lucida Sans Unicode" w:cstheme="minorHAnsi"/>
          <w:color w:val="00000A"/>
        </w:rPr>
        <w:t xml:space="preserve"> ….........................................................................................</w:t>
      </w:r>
    </w:p>
    <w:p w14:paraId="1872CB7F" w14:textId="77777777" w:rsidR="006C6E2C" w:rsidRPr="000A451D" w:rsidRDefault="006C6E2C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b/>
          <w:color w:val="00000A"/>
        </w:rPr>
        <w:t>NIP:</w:t>
      </w:r>
      <w:r w:rsidRPr="000A451D">
        <w:rPr>
          <w:rFonts w:eastAsia="Lucida Sans Unicode" w:cstheme="minorHAnsi"/>
          <w:color w:val="00000A"/>
        </w:rPr>
        <w:t xml:space="preserve"> …..................................................................................................................</w:t>
      </w:r>
    </w:p>
    <w:p w14:paraId="06F583E8" w14:textId="5DEE2F11" w:rsidR="006C6E2C" w:rsidRPr="000A451D" w:rsidRDefault="006C6E2C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b/>
          <w:color w:val="00000A"/>
        </w:rPr>
        <w:t>REGON:</w:t>
      </w:r>
      <w:r w:rsidRPr="000A451D">
        <w:rPr>
          <w:rFonts w:eastAsia="Lucida Sans Unicode" w:cstheme="minorHAnsi"/>
          <w:color w:val="00000A"/>
        </w:rPr>
        <w:t xml:space="preserve"> …...........................................................................................................</w:t>
      </w:r>
      <w:r w:rsidR="006B386D" w:rsidRPr="000A451D">
        <w:rPr>
          <w:rFonts w:eastAsia="Lucida Sans Unicode" w:cstheme="minorHAnsi"/>
          <w:color w:val="00000A"/>
        </w:rPr>
        <w:t>.</w:t>
      </w:r>
    </w:p>
    <w:p w14:paraId="68C373A2" w14:textId="3D08D82F" w:rsidR="006B386D" w:rsidRDefault="006B386D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b/>
          <w:color w:val="00000A"/>
        </w:rPr>
        <w:t>Numer konta wykonawcy..</w:t>
      </w:r>
      <w:r w:rsidRPr="000A451D">
        <w:rPr>
          <w:rFonts w:eastAsia="Lucida Sans Unicode" w:cstheme="minorHAnsi"/>
          <w:color w:val="00000A"/>
        </w:rPr>
        <w:t>…………………………………………………………………………….</w:t>
      </w:r>
    </w:p>
    <w:p w14:paraId="4FBF6EEB" w14:textId="29F29069" w:rsidR="00110E50" w:rsidRDefault="00110E50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>
        <w:rPr>
          <w:rFonts w:eastAsia="Lucida Sans Unicode" w:cstheme="minorHAnsi"/>
          <w:b/>
          <w:color w:val="00000A"/>
        </w:rPr>
        <w:t>Dane osoby uprawnionej do podpisania umowy:</w:t>
      </w:r>
      <w:r>
        <w:rPr>
          <w:rFonts w:eastAsia="Lucida Sans Unicode" w:cstheme="minorHAnsi"/>
          <w:color w:val="00000A"/>
        </w:rPr>
        <w:t xml:space="preserve"> …………………………………………</w:t>
      </w:r>
    </w:p>
    <w:p w14:paraId="24B27A86" w14:textId="644414B5" w:rsidR="00110E50" w:rsidRPr="000A451D" w:rsidRDefault="00110E50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>
        <w:rPr>
          <w:rFonts w:eastAsia="Lucida Sans Unicode" w:cstheme="minorHAnsi"/>
          <w:b/>
          <w:color w:val="00000A"/>
        </w:rPr>
        <w:t>…</w:t>
      </w:r>
      <w:r>
        <w:rPr>
          <w:rFonts w:eastAsia="Lucida Sans Unicode" w:cstheme="minorHAnsi"/>
          <w:color w:val="00000A"/>
        </w:rPr>
        <w:t>…………………………………………………………………………………………………………………….</w:t>
      </w:r>
    </w:p>
    <w:p w14:paraId="7E560595" w14:textId="2B5BCD1A" w:rsidR="006C6E2C" w:rsidRPr="000A451D" w:rsidRDefault="006C6E2C" w:rsidP="006C6E2C">
      <w:pPr>
        <w:tabs>
          <w:tab w:val="left" w:pos="454"/>
          <w:tab w:val="left" w:pos="708"/>
        </w:tabs>
        <w:suppressAutoHyphens/>
        <w:spacing w:after="0" w:line="24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 xml:space="preserve">W odpowiedzi na ogłoszenie zapytania cenowego, oferujemy wykonanie zadania pn. </w:t>
      </w:r>
      <w:r w:rsidR="00F13EA4" w:rsidRPr="00F13EA4">
        <w:rPr>
          <w:rFonts w:eastAsia="Lucida Sans Unicode" w:cstheme="minorHAnsi"/>
          <w:b/>
          <w:color w:val="00000A"/>
        </w:rPr>
        <w:t>Dostawa urządzeń sieciowych oraz dysku NAS wraz z urządzeniami dodatkowymi dla Zakładu Komunalnego w Sokołowie Małopolskim</w:t>
      </w:r>
      <w:r w:rsidR="006B386D" w:rsidRPr="000A451D">
        <w:rPr>
          <w:rFonts w:eastAsia="Lucida Sans Unicode" w:cstheme="minorHAnsi"/>
          <w:b/>
          <w:color w:val="00000A"/>
        </w:rPr>
        <w:t xml:space="preserve"> </w:t>
      </w:r>
      <w:r w:rsidRPr="000A451D">
        <w:rPr>
          <w:rFonts w:eastAsia="Lucida Sans Unicode" w:cstheme="minorHAnsi"/>
          <w:color w:val="00000A"/>
        </w:rPr>
        <w:t>(wpisać typ, model lub nazwę handlowa producenta)</w:t>
      </w:r>
    </w:p>
    <w:p w14:paraId="452121CF" w14:textId="77777777" w:rsidR="006C6E2C" w:rsidRPr="000A451D" w:rsidRDefault="006C6E2C" w:rsidP="006C6E2C">
      <w:pPr>
        <w:tabs>
          <w:tab w:val="left" w:pos="454"/>
          <w:tab w:val="left" w:pos="708"/>
        </w:tabs>
        <w:suppressAutoHyphens/>
        <w:spacing w:after="0" w:line="240" w:lineRule="auto"/>
        <w:ind w:left="454"/>
        <w:jc w:val="both"/>
        <w:rPr>
          <w:rFonts w:eastAsia="Lucida Sans Unicode" w:cstheme="minorHAnsi"/>
          <w:color w:val="00000A"/>
        </w:rPr>
      </w:pPr>
    </w:p>
    <w:p w14:paraId="231AE5A2" w14:textId="2EDFDF9E" w:rsidR="006C6E2C" w:rsidRPr="00F13EA4" w:rsidRDefault="006B386D" w:rsidP="00F13EA4">
      <w:pPr>
        <w:pStyle w:val="Akapitzlist"/>
        <w:numPr>
          <w:ilvl w:val="0"/>
          <w:numId w:val="5"/>
        </w:numPr>
        <w:tabs>
          <w:tab w:val="left" w:pos="454"/>
          <w:tab w:val="left" w:pos="708"/>
        </w:tabs>
        <w:suppressAutoHyphens/>
        <w:spacing w:after="0" w:line="360" w:lineRule="auto"/>
        <w:jc w:val="both"/>
        <w:rPr>
          <w:rFonts w:eastAsia="Lucida Sans Unicode" w:cstheme="minorHAnsi"/>
          <w:color w:val="00000A"/>
        </w:rPr>
      </w:pPr>
      <w:r w:rsidRPr="00F13EA4">
        <w:rPr>
          <w:rFonts w:eastAsia="Lucida Sans Unicode" w:cstheme="minorHAnsi"/>
          <w:color w:val="00000A"/>
        </w:rPr>
        <w:t>Serwer plików (NAS)</w:t>
      </w:r>
      <w:r w:rsidR="006C6E2C" w:rsidRPr="00F13EA4">
        <w:rPr>
          <w:rFonts w:eastAsia="Lucida Sans Unicode" w:cstheme="minorHAnsi"/>
          <w:color w:val="00000A"/>
        </w:rPr>
        <w:t>:</w:t>
      </w:r>
      <w:r w:rsidR="006C6E2C" w:rsidRPr="00F13EA4">
        <w:rPr>
          <w:rFonts w:eastAsia="Lucida Sans Unicode" w:cstheme="minorHAnsi"/>
          <w:color w:val="00000A"/>
        </w:rPr>
        <w:tab/>
      </w:r>
      <w:r w:rsidR="006C6E2C" w:rsidRPr="00F13EA4">
        <w:rPr>
          <w:rFonts w:eastAsia="Lucida Sans Unicode" w:cstheme="minorHAnsi"/>
          <w:color w:val="00000A"/>
        </w:rPr>
        <w:tab/>
        <w:t>…………………………………………………………………………………</w:t>
      </w:r>
    </w:p>
    <w:p w14:paraId="0E8DD637" w14:textId="5FE2BC49" w:rsidR="006B386D" w:rsidRPr="000A451D" w:rsidRDefault="00104441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ab/>
      </w:r>
      <w:r w:rsidR="006B386D" w:rsidRPr="000A451D">
        <w:rPr>
          <w:rFonts w:eastAsia="Lucida Sans Unicode" w:cstheme="minorHAnsi"/>
          <w:color w:val="00000A"/>
        </w:rPr>
        <w:t>Okres gwarancji (NAS):</w:t>
      </w:r>
      <w:r w:rsidR="006B386D" w:rsidRPr="000A451D">
        <w:rPr>
          <w:rFonts w:eastAsia="Lucida Sans Unicode" w:cstheme="minorHAnsi"/>
          <w:color w:val="00000A"/>
        </w:rPr>
        <w:tab/>
      </w:r>
      <w:r w:rsidR="00110E50">
        <w:rPr>
          <w:rFonts w:eastAsia="Lucida Sans Unicode" w:cstheme="minorHAnsi"/>
          <w:color w:val="00000A"/>
        </w:rPr>
        <w:tab/>
      </w:r>
      <w:r w:rsidR="006B386D" w:rsidRPr="000A451D">
        <w:rPr>
          <w:rFonts w:eastAsia="Lucida Sans Unicode" w:cstheme="minorHAnsi"/>
          <w:color w:val="00000A"/>
        </w:rPr>
        <w:t>…………………………………………………………………………………</w:t>
      </w:r>
    </w:p>
    <w:p w14:paraId="59E82CC0" w14:textId="680DEC9E" w:rsidR="006C6E2C" w:rsidRPr="00F13EA4" w:rsidRDefault="006B386D" w:rsidP="00F13EA4">
      <w:pPr>
        <w:pStyle w:val="Akapitzlist"/>
        <w:numPr>
          <w:ilvl w:val="0"/>
          <w:numId w:val="5"/>
        </w:numPr>
        <w:tabs>
          <w:tab w:val="left" w:pos="454"/>
          <w:tab w:val="left" w:pos="708"/>
        </w:tabs>
        <w:suppressAutoHyphens/>
        <w:spacing w:after="0" w:line="360" w:lineRule="auto"/>
        <w:jc w:val="both"/>
        <w:rPr>
          <w:rFonts w:eastAsia="Lucida Sans Unicode" w:cstheme="minorHAnsi"/>
          <w:color w:val="00000A"/>
        </w:rPr>
      </w:pPr>
      <w:r w:rsidRPr="00F13EA4">
        <w:rPr>
          <w:rFonts w:eastAsia="Times New Roman" w:cstheme="minorHAnsi"/>
          <w:lang w:eastAsia="pl-PL"/>
        </w:rPr>
        <w:t xml:space="preserve">Dysk HDD </w:t>
      </w:r>
      <w:r w:rsidR="00104441" w:rsidRPr="00F13EA4">
        <w:rPr>
          <w:rFonts w:eastAsia="Times New Roman" w:cstheme="minorHAnsi"/>
          <w:lang w:eastAsia="pl-PL"/>
        </w:rPr>
        <w:t xml:space="preserve">– </w:t>
      </w:r>
      <w:r w:rsidR="00F13EA4" w:rsidRPr="00F13EA4">
        <w:rPr>
          <w:rFonts w:eastAsia="Times New Roman" w:cstheme="minorHAnsi"/>
          <w:b/>
          <w:bCs/>
          <w:lang w:eastAsia="pl-PL"/>
        </w:rPr>
        <w:t>4</w:t>
      </w:r>
      <w:r w:rsidRPr="00F13EA4">
        <w:rPr>
          <w:rFonts w:eastAsia="Times New Roman" w:cstheme="minorHAnsi"/>
          <w:b/>
          <w:bCs/>
          <w:lang w:eastAsia="pl-PL"/>
        </w:rPr>
        <w:t xml:space="preserve"> sztuk</w:t>
      </w:r>
      <w:r w:rsidR="00F13EA4" w:rsidRPr="00F13EA4">
        <w:rPr>
          <w:rFonts w:eastAsia="Times New Roman" w:cstheme="minorHAnsi"/>
          <w:b/>
          <w:bCs/>
          <w:lang w:eastAsia="pl-PL"/>
        </w:rPr>
        <w:t>i</w:t>
      </w:r>
      <w:r w:rsidR="006C6E2C" w:rsidRPr="00F13EA4">
        <w:rPr>
          <w:rFonts w:eastAsia="Lucida Sans Unicode" w:cstheme="minorHAnsi"/>
          <w:color w:val="00000A"/>
        </w:rPr>
        <w:t>:</w:t>
      </w:r>
      <w:r w:rsidR="00316F97" w:rsidRPr="00F13EA4">
        <w:rPr>
          <w:rFonts w:eastAsia="Lucida Sans Unicode" w:cstheme="minorHAnsi"/>
          <w:color w:val="00000A"/>
        </w:rPr>
        <w:tab/>
      </w:r>
      <w:r w:rsidR="00316F97" w:rsidRPr="00F13EA4">
        <w:rPr>
          <w:rFonts w:eastAsia="Lucida Sans Unicode" w:cstheme="minorHAnsi"/>
          <w:color w:val="00000A"/>
        </w:rPr>
        <w:tab/>
      </w:r>
      <w:r w:rsidR="006C6E2C" w:rsidRPr="00F13EA4">
        <w:rPr>
          <w:rFonts w:eastAsia="Lucida Sans Unicode" w:cstheme="minorHAnsi"/>
          <w:color w:val="00000A"/>
        </w:rPr>
        <w:t>…………………………………………………………………………………</w:t>
      </w:r>
    </w:p>
    <w:p w14:paraId="05B9BF28" w14:textId="185E2319" w:rsidR="006B386D" w:rsidRPr="00F13EA4" w:rsidRDefault="00104441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Times New Roman" w:cstheme="minorHAnsi"/>
          <w:lang w:eastAsia="pl-PL"/>
        </w:rPr>
        <w:tab/>
      </w:r>
      <w:r w:rsidR="006B386D" w:rsidRPr="00F13EA4">
        <w:rPr>
          <w:rFonts w:eastAsia="Times New Roman" w:cstheme="minorHAnsi"/>
          <w:lang w:eastAsia="pl-PL"/>
        </w:rPr>
        <w:t>Okres Gwarancji HDD</w:t>
      </w:r>
      <w:r w:rsidR="006B386D" w:rsidRPr="00F13EA4">
        <w:rPr>
          <w:rFonts w:eastAsia="Lucida Sans Unicode" w:cstheme="minorHAnsi"/>
          <w:color w:val="00000A"/>
        </w:rPr>
        <w:t>:</w:t>
      </w:r>
      <w:r w:rsidR="006B386D" w:rsidRPr="00F13EA4">
        <w:rPr>
          <w:rFonts w:eastAsia="Lucida Sans Unicode" w:cstheme="minorHAnsi"/>
          <w:color w:val="00000A"/>
        </w:rPr>
        <w:tab/>
      </w:r>
      <w:r w:rsidR="00110E50" w:rsidRPr="00F13EA4">
        <w:rPr>
          <w:rFonts w:eastAsia="Lucida Sans Unicode" w:cstheme="minorHAnsi"/>
          <w:color w:val="00000A"/>
        </w:rPr>
        <w:tab/>
      </w:r>
      <w:r w:rsidR="006B386D" w:rsidRPr="00F13EA4">
        <w:rPr>
          <w:rFonts w:eastAsia="Lucida Sans Unicode" w:cstheme="minorHAnsi"/>
          <w:color w:val="00000A"/>
        </w:rPr>
        <w:t>…………………………………………………………………………………</w:t>
      </w:r>
    </w:p>
    <w:p w14:paraId="181CCFFB" w14:textId="25CE44C8" w:rsidR="00104441" w:rsidRPr="00F13EA4" w:rsidRDefault="00F13EA4" w:rsidP="00F13EA4">
      <w:pPr>
        <w:pStyle w:val="Akapitzlist"/>
        <w:numPr>
          <w:ilvl w:val="0"/>
          <w:numId w:val="5"/>
        </w:numPr>
        <w:tabs>
          <w:tab w:val="left" w:pos="454"/>
          <w:tab w:val="left" w:pos="708"/>
        </w:tabs>
        <w:suppressAutoHyphens/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 w:rsidRPr="00F13EA4">
        <w:rPr>
          <w:rFonts w:eastAsia="Times New Roman" w:cstheme="minorHAnsi"/>
          <w:lang w:eastAsia="pl-PL"/>
        </w:rPr>
        <w:t>Switch zarządzany</w:t>
      </w:r>
      <w:r w:rsidR="00104441" w:rsidRPr="00F13EA4">
        <w:rPr>
          <w:rFonts w:eastAsia="Times New Roman" w:cstheme="minorHAnsi"/>
          <w:lang w:eastAsia="pl-PL"/>
        </w:rPr>
        <w:t xml:space="preserve"> – </w:t>
      </w:r>
      <w:r w:rsidR="00104441" w:rsidRPr="00F13EA4">
        <w:rPr>
          <w:rFonts w:eastAsia="Times New Roman" w:cstheme="minorHAnsi"/>
          <w:b/>
          <w:bCs/>
          <w:lang w:eastAsia="pl-PL"/>
        </w:rPr>
        <w:t>2 sztuki</w:t>
      </w:r>
      <w:r w:rsidR="00104441" w:rsidRPr="00F13EA4">
        <w:rPr>
          <w:rFonts w:eastAsia="Times New Roman" w:cstheme="minorHAnsi"/>
          <w:b/>
          <w:bCs/>
          <w:lang w:eastAsia="pl-PL"/>
        </w:rPr>
        <w:tab/>
      </w:r>
      <w:r w:rsidR="00104441" w:rsidRPr="00F13EA4">
        <w:rPr>
          <w:rFonts w:eastAsia="Lucida Sans Unicode" w:cstheme="minorHAnsi"/>
          <w:color w:val="00000A"/>
        </w:rPr>
        <w:t>…………………………………………………………………………………</w:t>
      </w:r>
    </w:p>
    <w:p w14:paraId="3432EF55" w14:textId="20139E31" w:rsidR="006C6E2C" w:rsidRPr="000A451D" w:rsidRDefault="00104441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ab/>
      </w:r>
      <w:r w:rsidR="006C6E2C" w:rsidRPr="000A451D">
        <w:rPr>
          <w:rFonts w:eastAsia="Lucida Sans Unicode" w:cstheme="minorHAnsi"/>
          <w:color w:val="00000A"/>
        </w:rPr>
        <w:t>Okres gwarancji</w:t>
      </w:r>
      <w:r w:rsidR="00F13EA4">
        <w:rPr>
          <w:rFonts w:eastAsia="Lucida Sans Unicode" w:cstheme="minorHAnsi"/>
          <w:color w:val="00000A"/>
        </w:rPr>
        <w:t xml:space="preserve"> (switch)</w:t>
      </w:r>
      <w:r w:rsidR="006C6E2C" w:rsidRPr="000A451D">
        <w:rPr>
          <w:rFonts w:eastAsia="Lucida Sans Unicode" w:cstheme="minorHAnsi"/>
          <w:color w:val="00000A"/>
        </w:rPr>
        <w:t>:</w:t>
      </w:r>
      <w:r w:rsidR="006C6E2C" w:rsidRPr="000A451D">
        <w:rPr>
          <w:rFonts w:eastAsia="Lucida Sans Unicode" w:cstheme="minorHAnsi"/>
          <w:color w:val="00000A"/>
        </w:rPr>
        <w:tab/>
        <w:t>…………………………………………………………………………………</w:t>
      </w:r>
    </w:p>
    <w:p w14:paraId="462BE623" w14:textId="670E8F86" w:rsidR="00F13EA4" w:rsidRPr="00FC767F" w:rsidRDefault="0033098C" w:rsidP="00FC767F">
      <w:pPr>
        <w:pStyle w:val="Akapitzlist"/>
        <w:numPr>
          <w:ilvl w:val="0"/>
          <w:numId w:val="5"/>
        </w:numPr>
        <w:tabs>
          <w:tab w:val="left" w:pos="454"/>
          <w:tab w:val="left" w:pos="708"/>
        </w:tabs>
        <w:suppressAutoHyphens/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lang w:eastAsia="pl-PL"/>
        </w:rPr>
        <w:t>Router</w:t>
      </w:r>
      <w:r w:rsidR="00F13EA4" w:rsidRPr="00FC767F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sieciowy</w:t>
      </w:r>
      <w:r w:rsidR="00F13EA4" w:rsidRPr="00FC767F">
        <w:rPr>
          <w:rFonts w:eastAsia="Times New Roman" w:cstheme="minorHAnsi"/>
          <w:lang w:eastAsia="pl-PL"/>
        </w:rPr>
        <w:t xml:space="preserve"> – </w:t>
      </w:r>
      <w:r w:rsidR="00FC767F">
        <w:rPr>
          <w:rFonts w:eastAsia="Times New Roman" w:cstheme="minorHAnsi"/>
          <w:b/>
          <w:bCs/>
          <w:lang w:eastAsia="pl-PL"/>
        </w:rPr>
        <w:t>1</w:t>
      </w:r>
      <w:r w:rsidR="00F13EA4" w:rsidRPr="00FC767F">
        <w:rPr>
          <w:rFonts w:eastAsia="Times New Roman" w:cstheme="minorHAnsi"/>
          <w:b/>
          <w:bCs/>
          <w:lang w:eastAsia="pl-PL"/>
        </w:rPr>
        <w:t xml:space="preserve"> sztuk</w:t>
      </w:r>
      <w:r w:rsidR="00FC767F">
        <w:rPr>
          <w:rFonts w:eastAsia="Times New Roman" w:cstheme="minorHAnsi"/>
          <w:b/>
          <w:bCs/>
          <w:lang w:eastAsia="pl-PL"/>
        </w:rPr>
        <w:t>a</w:t>
      </w:r>
      <w:r w:rsidR="00F13EA4" w:rsidRPr="00FC767F">
        <w:rPr>
          <w:rFonts w:eastAsia="Times New Roman" w:cstheme="minorHAnsi"/>
          <w:b/>
          <w:bCs/>
          <w:lang w:eastAsia="pl-PL"/>
        </w:rPr>
        <w:tab/>
      </w:r>
      <w:r w:rsidR="00F13EA4" w:rsidRPr="00FC767F">
        <w:rPr>
          <w:rFonts w:eastAsia="Lucida Sans Unicode" w:cstheme="minorHAnsi"/>
          <w:color w:val="00000A"/>
        </w:rPr>
        <w:t>…………………………………………………………………………………</w:t>
      </w:r>
    </w:p>
    <w:p w14:paraId="1D28A97B" w14:textId="19A4458A" w:rsidR="00F13EA4" w:rsidRPr="000A451D" w:rsidRDefault="00F13EA4" w:rsidP="00F13EA4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ab/>
        <w:t>Okres gwarancji</w:t>
      </w:r>
      <w:r>
        <w:rPr>
          <w:rFonts w:eastAsia="Lucida Sans Unicode" w:cstheme="minorHAnsi"/>
          <w:color w:val="00000A"/>
        </w:rPr>
        <w:t xml:space="preserve"> (</w:t>
      </w:r>
      <w:r w:rsidR="0033098C">
        <w:rPr>
          <w:rFonts w:eastAsia="Lucida Sans Unicode" w:cstheme="minorHAnsi"/>
          <w:color w:val="00000A"/>
        </w:rPr>
        <w:t>router</w:t>
      </w:r>
      <w:r>
        <w:rPr>
          <w:rFonts w:eastAsia="Lucida Sans Unicode" w:cstheme="minorHAnsi"/>
          <w:color w:val="00000A"/>
        </w:rPr>
        <w:t>)</w:t>
      </w:r>
      <w:r w:rsidRPr="000A451D">
        <w:rPr>
          <w:rFonts w:eastAsia="Lucida Sans Unicode" w:cstheme="minorHAnsi"/>
          <w:color w:val="00000A"/>
        </w:rPr>
        <w:t>:</w:t>
      </w:r>
      <w:r w:rsidRPr="000A451D">
        <w:rPr>
          <w:rFonts w:eastAsia="Lucida Sans Unicode" w:cstheme="minorHAnsi"/>
          <w:color w:val="00000A"/>
        </w:rPr>
        <w:tab/>
        <w:t>…………………………………………………………………………………</w:t>
      </w:r>
    </w:p>
    <w:p w14:paraId="3BFA8237" w14:textId="7E99DB4F" w:rsidR="00F13EA4" w:rsidRPr="00FC767F" w:rsidRDefault="0033098C" w:rsidP="00FC767F">
      <w:pPr>
        <w:pStyle w:val="Akapitzlist"/>
        <w:numPr>
          <w:ilvl w:val="0"/>
          <w:numId w:val="5"/>
        </w:numPr>
        <w:tabs>
          <w:tab w:val="left" w:pos="454"/>
          <w:tab w:val="left" w:pos="708"/>
        </w:tabs>
        <w:suppressAutoHyphens/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lang w:eastAsia="pl-PL"/>
        </w:rPr>
        <w:t>Zasilacz awaryjny</w:t>
      </w:r>
      <w:r w:rsidR="00F13EA4" w:rsidRPr="00FC767F">
        <w:rPr>
          <w:rFonts w:eastAsia="Times New Roman" w:cstheme="minorHAnsi"/>
          <w:lang w:eastAsia="pl-PL"/>
        </w:rPr>
        <w:t xml:space="preserve"> – </w:t>
      </w:r>
      <w:r w:rsidR="00FC767F">
        <w:rPr>
          <w:rFonts w:eastAsia="Times New Roman" w:cstheme="minorHAnsi"/>
          <w:b/>
          <w:bCs/>
          <w:lang w:eastAsia="pl-PL"/>
        </w:rPr>
        <w:t>1</w:t>
      </w:r>
      <w:r w:rsidR="00F13EA4" w:rsidRPr="00FC767F">
        <w:rPr>
          <w:rFonts w:eastAsia="Times New Roman" w:cstheme="minorHAnsi"/>
          <w:b/>
          <w:bCs/>
          <w:lang w:eastAsia="pl-PL"/>
        </w:rPr>
        <w:t xml:space="preserve"> sztuk</w:t>
      </w:r>
      <w:r w:rsidR="00FC767F">
        <w:rPr>
          <w:rFonts w:eastAsia="Times New Roman" w:cstheme="minorHAnsi"/>
          <w:b/>
          <w:bCs/>
          <w:lang w:eastAsia="pl-PL"/>
        </w:rPr>
        <w:t>a</w:t>
      </w:r>
      <w:r w:rsidR="00F13EA4" w:rsidRPr="00FC767F">
        <w:rPr>
          <w:rFonts w:eastAsia="Times New Roman" w:cstheme="minorHAnsi"/>
          <w:b/>
          <w:bCs/>
          <w:lang w:eastAsia="pl-PL"/>
        </w:rPr>
        <w:tab/>
      </w:r>
      <w:r w:rsidR="00F13EA4" w:rsidRPr="00FC767F">
        <w:rPr>
          <w:rFonts w:eastAsia="Lucida Sans Unicode" w:cstheme="minorHAnsi"/>
          <w:color w:val="00000A"/>
        </w:rPr>
        <w:t>…………………………………………………………………………………</w:t>
      </w:r>
    </w:p>
    <w:p w14:paraId="14624A1B" w14:textId="685D0D8E" w:rsidR="00F13EA4" w:rsidRPr="000A451D" w:rsidRDefault="00F13EA4" w:rsidP="00F13EA4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ab/>
        <w:t>Okres gwarancji</w:t>
      </w:r>
      <w:r>
        <w:rPr>
          <w:rFonts w:eastAsia="Lucida Sans Unicode" w:cstheme="minorHAnsi"/>
          <w:color w:val="00000A"/>
        </w:rPr>
        <w:t xml:space="preserve"> (</w:t>
      </w:r>
      <w:r w:rsidR="0033098C">
        <w:rPr>
          <w:rFonts w:eastAsia="Lucida Sans Unicode" w:cstheme="minorHAnsi"/>
          <w:color w:val="00000A"/>
        </w:rPr>
        <w:t>UPS</w:t>
      </w:r>
      <w:r>
        <w:rPr>
          <w:rFonts w:eastAsia="Lucida Sans Unicode" w:cstheme="minorHAnsi"/>
          <w:color w:val="00000A"/>
        </w:rPr>
        <w:t>)</w:t>
      </w:r>
      <w:r w:rsidRPr="000A451D">
        <w:rPr>
          <w:rFonts w:eastAsia="Lucida Sans Unicode" w:cstheme="minorHAnsi"/>
          <w:color w:val="00000A"/>
        </w:rPr>
        <w:t>:</w:t>
      </w:r>
      <w:r w:rsidRPr="000A451D">
        <w:rPr>
          <w:rFonts w:eastAsia="Lucida Sans Unicode" w:cstheme="minorHAnsi"/>
          <w:color w:val="00000A"/>
        </w:rPr>
        <w:tab/>
      </w:r>
      <w:r w:rsidR="0033098C">
        <w:rPr>
          <w:rFonts w:eastAsia="Lucida Sans Unicode" w:cstheme="minorHAnsi"/>
          <w:color w:val="00000A"/>
        </w:rPr>
        <w:tab/>
      </w:r>
      <w:r w:rsidRPr="000A451D">
        <w:rPr>
          <w:rFonts w:eastAsia="Lucida Sans Unicode" w:cstheme="minorHAnsi"/>
          <w:color w:val="00000A"/>
        </w:rPr>
        <w:t>…………………………………………………………………………………</w:t>
      </w:r>
    </w:p>
    <w:p w14:paraId="3247FCE2" w14:textId="77777777" w:rsidR="00104441" w:rsidRPr="000A451D" w:rsidRDefault="00104441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</w:p>
    <w:p w14:paraId="21146453" w14:textId="0EBD263C" w:rsidR="006C6E2C" w:rsidRPr="000A451D" w:rsidRDefault="006C6E2C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>Cena netto:</w:t>
      </w:r>
      <w:r w:rsidRPr="000A451D">
        <w:rPr>
          <w:rFonts w:eastAsia="Lucida Sans Unicode" w:cstheme="minorHAnsi"/>
          <w:color w:val="00000A"/>
        </w:rPr>
        <w:tab/>
      </w:r>
      <w:r w:rsidRPr="000A451D">
        <w:rPr>
          <w:rFonts w:eastAsia="Lucida Sans Unicode" w:cstheme="minorHAnsi"/>
          <w:color w:val="00000A"/>
        </w:rPr>
        <w:tab/>
      </w:r>
      <w:r w:rsidRPr="000A451D">
        <w:rPr>
          <w:rFonts w:eastAsia="Lucida Sans Unicode" w:cstheme="minorHAnsi"/>
          <w:color w:val="00000A"/>
        </w:rPr>
        <w:tab/>
        <w:t>…………………………………………………………………………………</w:t>
      </w:r>
    </w:p>
    <w:p w14:paraId="265992D4" w14:textId="77777777" w:rsidR="006C6E2C" w:rsidRPr="000A451D" w:rsidRDefault="006C6E2C" w:rsidP="006C6E2C">
      <w:pPr>
        <w:tabs>
          <w:tab w:val="left" w:pos="454"/>
          <w:tab w:val="left" w:pos="708"/>
        </w:tabs>
        <w:suppressAutoHyphens/>
        <w:spacing w:after="0" w:line="360" w:lineRule="auto"/>
        <w:ind w:left="454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>Cena brutto:</w:t>
      </w:r>
      <w:r w:rsidRPr="000A451D">
        <w:rPr>
          <w:rFonts w:eastAsia="Lucida Sans Unicode" w:cstheme="minorHAnsi"/>
          <w:color w:val="00000A"/>
        </w:rPr>
        <w:tab/>
      </w:r>
      <w:r w:rsidRPr="000A451D">
        <w:rPr>
          <w:rFonts w:eastAsia="Lucida Sans Unicode" w:cstheme="minorHAnsi"/>
          <w:color w:val="00000A"/>
        </w:rPr>
        <w:tab/>
      </w:r>
      <w:r w:rsidRPr="000A451D">
        <w:rPr>
          <w:rFonts w:eastAsia="Lucida Sans Unicode" w:cstheme="minorHAnsi"/>
          <w:color w:val="00000A"/>
        </w:rPr>
        <w:tab/>
        <w:t>…………………………………………………………………………………</w:t>
      </w:r>
    </w:p>
    <w:p w14:paraId="55629E37" w14:textId="335CE944" w:rsidR="006C6E2C" w:rsidRPr="000A451D" w:rsidRDefault="006C6E2C" w:rsidP="006C6E2C">
      <w:pPr>
        <w:tabs>
          <w:tab w:val="left" w:pos="454"/>
          <w:tab w:val="left" w:pos="708"/>
        </w:tabs>
        <w:suppressAutoHyphens/>
        <w:spacing w:after="0" w:line="360" w:lineRule="auto"/>
        <w:jc w:val="both"/>
        <w:rPr>
          <w:rFonts w:eastAsia="Lucida Sans Unicode" w:cstheme="minorHAnsi"/>
          <w:color w:val="00000A"/>
        </w:rPr>
      </w:pPr>
    </w:p>
    <w:p w14:paraId="435C7D98" w14:textId="48A90CC4" w:rsidR="006C6E2C" w:rsidRPr="000A451D" w:rsidRDefault="006C6E2C" w:rsidP="006C6E2C">
      <w:pPr>
        <w:pStyle w:val="Akapitzlist"/>
        <w:numPr>
          <w:ilvl w:val="0"/>
          <w:numId w:val="4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 xml:space="preserve">Oferujemy wykonanie zamówienia w terminie do </w:t>
      </w:r>
      <w:r w:rsidR="00FC767F">
        <w:rPr>
          <w:rFonts w:eastAsia="Lucida Sans Unicode" w:cstheme="minorHAnsi"/>
          <w:color w:val="00000A"/>
        </w:rPr>
        <w:t>8</w:t>
      </w:r>
      <w:r w:rsidRPr="000A451D">
        <w:rPr>
          <w:rFonts w:eastAsia="Lucida Sans Unicode" w:cstheme="minorHAnsi"/>
          <w:color w:val="00000A"/>
        </w:rPr>
        <w:t xml:space="preserve"> </w:t>
      </w:r>
      <w:r w:rsidR="00FC767F">
        <w:rPr>
          <w:rFonts w:eastAsia="Lucida Sans Unicode" w:cstheme="minorHAnsi"/>
          <w:color w:val="00000A"/>
        </w:rPr>
        <w:t>listopada</w:t>
      </w:r>
      <w:r w:rsidRPr="000A451D">
        <w:rPr>
          <w:rFonts w:eastAsia="Lucida Sans Unicode" w:cstheme="minorHAnsi"/>
          <w:color w:val="00000A"/>
        </w:rPr>
        <w:t xml:space="preserve"> 202</w:t>
      </w:r>
      <w:r w:rsidR="00110E50">
        <w:rPr>
          <w:rFonts w:eastAsia="Lucida Sans Unicode" w:cstheme="minorHAnsi"/>
          <w:color w:val="00000A"/>
        </w:rPr>
        <w:t>4</w:t>
      </w:r>
      <w:r w:rsidRPr="000A451D">
        <w:rPr>
          <w:rFonts w:eastAsia="Lucida Sans Unicode" w:cstheme="minorHAnsi"/>
          <w:color w:val="00000A"/>
        </w:rPr>
        <w:t xml:space="preserve"> r.</w:t>
      </w:r>
    </w:p>
    <w:p w14:paraId="4E4B1359" w14:textId="77777777" w:rsidR="006C6E2C" w:rsidRPr="000A451D" w:rsidRDefault="006C6E2C" w:rsidP="006C6E2C">
      <w:pPr>
        <w:pStyle w:val="Akapitzlist"/>
        <w:numPr>
          <w:ilvl w:val="0"/>
          <w:numId w:val="4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>Oświadczamy, że cena oferty (z podatkiem VAT) jest ceną faktyczną na dzień składania oferty.</w:t>
      </w:r>
    </w:p>
    <w:p w14:paraId="31322316" w14:textId="77777777" w:rsidR="006C6E2C" w:rsidRPr="000A451D" w:rsidRDefault="006C6E2C" w:rsidP="006C6E2C">
      <w:pPr>
        <w:pStyle w:val="Akapitzlist"/>
        <w:numPr>
          <w:ilvl w:val="0"/>
          <w:numId w:val="4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  <w:color w:val="00000A"/>
        </w:rPr>
      </w:pPr>
      <w:r w:rsidRPr="000A451D">
        <w:rPr>
          <w:rFonts w:eastAsia="Lucida Sans Unicode" w:cstheme="minorHAnsi"/>
          <w:color w:val="00000A"/>
        </w:rPr>
        <w:t>Oświadczamy, że cena podana w ofercie będzie podlegała zmianie wyłącznie w przypadku ustawowej zmiany stawki podatku VAT.</w:t>
      </w:r>
    </w:p>
    <w:p w14:paraId="6B78D017" w14:textId="77777777" w:rsidR="006C6E2C" w:rsidRDefault="006C6E2C" w:rsidP="006C6E2C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415B58D" w14:textId="77777777" w:rsidR="00110E50" w:rsidRPr="000A451D" w:rsidRDefault="00110E50" w:rsidP="006C6E2C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4D3FF0A" w14:textId="77777777" w:rsidR="006C6E2C" w:rsidRPr="000A451D" w:rsidRDefault="006C6E2C" w:rsidP="006C6E2C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lang w:eastAsia="pl-PL"/>
        </w:rPr>
        <w:t>Dnia: ………………………</w:t>
      </w:r>
    </w:p>
    <w:p w14:paraId="23EBDFB4" w14:textId="77777777" w:rsidR="006C6E2C" w:rsidRPr="000A451D" w:rsidRDefault="006C6E2C" w:rsidP="00B232FA">
      <w:pPr>
        <w:shd w:val="clear" w:color="auto" w:fill="FFFFFF"/>
        <w:spacing w:after="0" w:line="240" w:lineRule="auto"/>
        <w:ind w:left="4847"/>
        <w:jc w:val="center"/>
        <w:rPr>
          <w:rFonts w:eastAsia="Times New Roman" w:cstheme="minorHAnsi"/>
          <w:spacing w:val="-2"/>
          <w:lang w:eastAsia="pl-PL"/>
        </w:rPr>
      </w:pPr>
      <w:r w:rsidRPr="000A451D">
        <w:rPr>
          <w:rFonts w:eastAsia="Times New Roman" w:cstheme="minorHAnsi"/>
          <w:spacing w:val="-2"/>
          <w:lang w:eastAsia="pl-PL"/>
        </w:rPr>
        <w:t>……………………………………….…….….……………..</w:t>
      </w:r>
    </w:p>
    <w:p w14:paraId="2AF1B14B" w14:textId="77777777" w:rsidR="006C6E2C" w:rsidRPr="000A451D" w:rsidRDefault="006C6E2C" w:rsidP="00B232FA">
      <w:pPr>
        <w:shd w:val="clear" w:color="auto" w:fill="FFFFFF"/>
        <w:spacing w:after="0" w:line="240" w:lineRule="auto"/>
        <w:ind w:left="4847"/>
        <w:jc w:val="center"/>
        <w:rPr>
          <w:rFonts w:eastAsia="Times New Roman" w:cstheme="minorHAnsi"/>
          <w:lang w:eastAsia="pl-PL"/>
        </w:rPr>
      </w:pPr>
      <w:r w:rsidRPr="000A451D">
        <w:rPr>
          <w:rFonts w:eastAsia="Times New Roman" w:cstheme="minorHAnsi"/>
          <w:spacing w:val="-2"/>
          <w:lang w:eastAsia="pl-PL"/>
        </w:rPr>
        <w:t>(podpis upoważnionego przedstawiciela)</w:t>
      </w:r>
    </w:p>
    <w:sectPr w:rsidR="006C6E2C" w:rsidRPr="000A451D" w:rsidSect="00B232F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8AF51" w14:textId="77777777" w:rsidR="00B317C1" w:rsidRDefault="00B317C1" w:rsidP="00BB273B">
      <w:pPr>
        <w:spacing w:after="0" w:line="240" w:lineRule="auto"/>
      </w:pPr>
      <w:r>
        <w:separator/>
      </w:r>
    </w:p>
  </w:endnote>
  <w:endnote w:type="continuationSeparator" w:id="0">
    <w:p w14:paraId="6DC377CA" w14:textId="77777777" w:rsidR="00B317C1" w:rsidRDefault="00B317C1" w:rsidP="00BB2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277C71" w14:textId="77777777" w:rsidR="00B317C1" w:rsidRDefault="00B317C1" w:rsidP="00BB273B">
      <w:pPr>
        <w:spacing w:after="0" w:line="240" w:lineRule="auto"/>
      </w:pPr>
      <w:r>
        <w:separator/>
      </w:r>
    </w:p>
  </w:footnote>
  <w:footnote w:type="continuationSeparator" w:id="0">
    <w:p w14:paraId="01DBC76F" w14:textId="77777777" w:rsidR="00B317C1" w:rsidRDefault="00B317C1" w:rsidP="00BB27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F213F"/>
    <w:multiLevelType w:val="hybridMultilevel"/>
    <w:tmpl w:val="304EAF3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FA5001B"/>
    <w:multiLevelType w:val="hybridMultilevel"/>
    <w:tmpl w:val="29F02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E0DBD"/>
    <w:multiLevelType w:val="hybridMultilevel"/>
    <w:tmpl w:val="71FEB5A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EBC6D08"/>
    <w:multiLevelType w:val="hybridMultilevel"/>
    <w:tmpl w:val="50D684A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09C0560"/>
    <w:multiLevelType w:val="hybridMultilevel"/>
    <w:tmpl w:val="B59CB7DE"/>
    <w:lvl w:ilvl="0" w:tplc="FABE0DB6">
      <w:start w:val="1"/>
      <w:numFmt w:val="decimal"/>
      <w:lvlText w:val="%1."/>
      <w:lvlJc w:val="left"/>
      <w:pPr>
        <w:ind w:left="81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 w16cid:durableId="1983994625">
    <w:abstractNumId w:val="3"/>
  </w:num>
  <w:num w:numId="2" w16cid:durableId="214048596">
    <w:abstractNumId w:val="0"/>
  </w:num>
  <w:num w:numId="3" w16cid:durableId="1676032769">
    <w:abstractNumId w:val="2"/>
  </w:num>
  <w:num w:numId="4" w16cid:durableId="365298659">
    <w:abstractNumId w:val="1"/>
  </w:num>
  <w:num w:numId="5" w16cid:durableId="8946628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9B"/>
    <w:rsid w:val="00062DB2"/>
    <w:rsid w:val="000A451D"/>
    <w:rsid w:val="000C1095"/>
    <w:rsid w:val="00104441"/>
    <w:rsid w:val="00110E50"/>
    <w:rsid w:val="00196BCD"/>
    <w:rsid w:val="002509AF"/>
    <w:rsid w:val="00265F6D"/>
    <w:rsid w:val="00283CC8"/>
    <w:rsid w:val="00284C15"/>
    <w:rsid w:val="002877C7"/>
    <w:rsid w:val="00296D2D"/>
    <w:rsid w:val="002F0EF5"/>
    <w:rsid w:val="002F2074"/>
    <w:rsid w:val="002F69E6"/>
    <w:rsid w:val="00310BC5"/>
    <w:rsid w:val="00316F97"/>
    <w:rsid w:val="0033098C"/>
    <w:rsid w:val="00345B31"/>
    <w:rsid w:val="003A322B"/>
    <w:rsid w:val="003B4312"/>
    <w:rsid w:val="003D7E5C"/>
    <w:rsid w:val="00413E93"/>
    <w:rsid w:val="00416866"/>
    <w:rsid w:val="0045282E"/>
    <w:rsid w:val="00477C47"/>
    <w:rsid w:val="004C0979"/>
    <w:rsid w:val="004F1F36"/>
    <w:rsid w:val="00547ADF"/>
    <w:rsid w:val="00550ACA"/>
    <w:rsid w:val="0057322B"/>
    <w:rsid w:val="00597FBD"/>
    <w:rsid w:val="005A1252"/>
    <w:rsid w:val="005C66D4"/>
    <w:rsid w:val="005C6872"/>
    <w:rsid w:val="005D08A6"/>
    <w:rsid w:val="005F21CB"/>
    <w:rsid w:val="00642EDB"/>
    <w:rsid w:val="006B386D"/>
    <w:rsid w:val="006B4F13"/>
    <w:rsid w:val="006C6E2C"/>
    <w:rsid w:val="0072480D"/>
    <w:rsid w:val="007332A6"/>
    <w:rsid w:val="0074089E"/>
    <w:rsid w:val="0074632E"/>
    <w:rsid w:val="00767AA1"/>
    <w:rsid w:val="00795DCF"/>
    <w:rsid w:val="00817E22"/>
    <w:rsid w:val="00823B63"/>
    <w:rsid w:val="0082481B"/>
    <w:rsid w:val="008277E3"/>
    <w:rsid w:val="00841175"/>
    <w:rsid w:val="00841962"/>
    <w:rsid w:val="008679B7"/>
    <w:rsid w:val="008A0B31"/>
    <w:rsid w:val="008B1562"/>
    <w:rsid w:val="008E30A7"/>
    <w:rsid w:val="008F4C99"/>
    <w:rsid w:val="0090797B"/>
    <w:rsid w:val="00917E4B"/>
    <w:rsid w:val="0097275A"/>
    <w:rsid w:val="009957F3"/>
    <w:rsid w:val="009A750B"/>
    <w:rsid w:val="009E27CD"/>
    <w:rsid w:val="009F66EE"/>
    <w:rsid w:val="00A06725"/>
    <w:rsid w:val="00A16D00"/>
    <w:rsid w:val="00A317FE"/>
    <w:rsid w:val="00A83BD8"/>
    <w:rsid w:val="00B162C6"/>
    <w:rsid w:val="00B232FA"/>
    <w:rsid w:val="00B2748F"/>
    <w:rsid w:val="00B317C1"/>
    <w:rsid w:val="00B36AF9"/>
    <w:rsid w:val="00B85908"/>
    <w:rsid w:val="00BA25F9"/>
    <w:rsid w:val="00BA7362"/>
    <w:rsid w:val="00BB273B"/>
    <w:rsid w:val="00C02889"/>
    <w:rsid w:val="00C15B2B"/>
    <w:rsid w:val="00C32781"/>
    <w:rsid w:val="00C338BB"/>
    <w:rsid w:val="00C60560"/>
    <w:rsid w:val="00CF0F97"/>
    <w:rsid w:val="00D400AC"/>
    <w:rsid w:val="00D73DA2"/>
    <w:rsid w:val="00DA0920"/>
    <w:rsid w:val="00DE1888"/>
    <w:rsid w:val="00E028C4"/>
    <w:rsid w:val="00E3039B"/>
    <w:rsid w:val="00EB5DB0"/>
    <w:rsid w:val="00F06E3D"/>
    <w:rsid w:val="00F13EA4"/>
    <w:rsid w:val="00F20C79"/>
    <w:rsid w:val="00FC767F"/>
    <w:rsid w:val="00FD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F39D0"/>
  <w15:chartTrackingRefBased/>
  <w15:docId w15:val="{4460FCD1-489A-4D93-99A0-E68E645D6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39B"/>
    <w:pPr>
      <w:spacing w:after="160" w:line="259" w:lineRule="auto"/>
      <w:jc w:val="left"/>
    </w:pPr>
    <w:rPr>
      <w:rFonts w:asciiTheme="minorHAnsi" w:hAnsiTheme="minorHAnsi" w:cstheme="minorBidi"/>
      <w:sz w:val="2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F2074"/>
    <w:pPr>
      <w:keepNext/>
      <w:keepLines/>
      <w:spacing w:before="40" w:after="120"/>
      <w:jc w:val="both"/>
      <w:outlineLvl w:val="1"/>
    </w:pPr>
    <w:rPr>
      <w:rFonts w:eastAsiaTheme="majorEastAsia" w:cstheme="minorHAnsi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59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C6E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7E22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68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86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B27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3B"/>
    <w:rPr>
      <w:rFonts w:asciiTheme="minorHAnsi" w:hAnsiTheme="minorHAnsi" w:cstheme="minorBidi"/>
      <w:sz w:val="22"/>
    </w:rPr>
  </w:style>
  <w:style w:type="paragraph" w:styleId="Stopka">
    <w:name w:val="footer"/>
    <w:basedOn w:val="Normalny"/>
    <w:link w:val="StopkaZnak"/>
    <w:uiPriority w:val="99"/>
    <w:unhideWhenUsed/>
    <w:rsid w:val="00BB27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3B"/>
    <w:rPr>
      <w:rFonts w:asciiTheme="minorHAnsi" w:hAnsiTheme="minorHAnsi" w:cstheme="minorBidi"/>
      <w:sz w:val="22"/>
    </w:rPr>
  </w:style>
  <w:style w:type="character" w:customStyle="1" w:styleId="Nagwek2Znak">
    <w:name w:val="Nagłówek 2 Znak"/>
    <w:basedOn w:val="Domylnaczcionkaakapitu"/>
    <w:link w:val="Nagwek2"/>
    <w:uiPriority w:val="9"/>
    <w:rsid w:val="002F2074"/>
    <w:rPr>
      <w:rFonts w:asciiTheme="minorHAnsi" w:eastAsiaTheme="majorEastAsia" w:hAnsiTheme="minorHAnsi" w:cstheme="minorHAnsi"/>
      <w:kern w:val="2"/>
      <w:sz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A9276-A402-4B67-81BE-88B4E5406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886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Rafiński</dc:creator>
  <cp:keywords/>
  <dc:description/>
  <cp:lastModifiedBy>Piotr Rafiński</cp:lastModifiedBy>
  <cp:revision>4</cp:revision>
  <cp:lastPrinted>2024-10-10T09:40:00Z</cp:lastPrinted>
  <dcterms:created xsi:type="dcterms:W3CDTF">2024-10-10T06:19:00Z</dcterms:created>
  <dcterms:modified xsi:type="dcterms:W3CDTF">2024-10-10T09:48:00Z</dcterms:modified>
</cp:coreProperties>
</file>